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0" w:rsidRPr="005740B0" w:rsidRDefault="00714772" w:rsidP="0057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5740B0" w:rsidRPr="00E612E1" w:rsidTr="00CC216E">
        <w:tc>
          <w:tcPr>
            <w:tcW w:w="4909" w:type="dxa"/>
          </w:tcPr>
          <w:p w:rsidR="005740B0" w:rsidRPr="00E612E1" w:rsidRDefault="005740B0" w:rsidP="00CC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740B0" w:rsidRPr="00E612E1" w:rsidRDefault="005740B0" w:rsidP="00CC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5740B0" w:rsidRPr="00E612E1" w:rsidRDefault="005740B0" w:rsidP="00CC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5740B0" w:rsidRPr="00E612E1" w:rsidRDefault="005740B0" w:rsidP="00CC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 от 28.10.2020 г.</w:t>
            </w:r>
          </w:p>
        </w:tc>
        <w:tc>
          <w:tcPr>
            <w:tcW w:w="4909" w:type="dxa"/>
          </w:tcPr>
          <w:p w:rsidR="005740B0" w:rsidRPr="00E612E1" w:rsidRDefault="005740B0" w:rsidP="00CC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740B0" w:rsidRPr="00E612E1" w:rsidRDefault="005740B0" w:rsidP="00CC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5740B0" w:rsidRPr="00E612E1" w:rsidRDefault="005740B0" w:rsidP="00CC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288-ОД от 28.10.2020 г.</w:t>
            </w:r>
          </w:p>
          <w:p w:rsidR="005740B0" w:rsidRPr="00E612E1" w:rsidRDefault="005740B0" w:rsidP="00CC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E612E1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76106" wp14:editId="0431C9D9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0B0" w:rsidRPr="00E612E1" w:rsidRDefault="005740B0" w:rsidP="00CC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5740B0" w:rsidRPr="00E612E1" w:rsidRDefault="005740B0" w:rsidP="00CC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proofErr w:type="gramStart"/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>П</w:t>
      </w:r>
      <w:proofErr w:type="gramEnd"/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 О Л О Ж Е Н И Е </w:t>
      </w: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740B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структурном подразделении (</w:t>
      </w:r>
      <w:r w:rsidRPr="005740B0">
        <w:rPr>
          <w:rFonts w:ascii="Times New Roman" w:eastAsia="Times New Roman" w:hAnsi="Times New Roman" w:cs="Times New Roman"/>
          <w:sz w:val="36"/>
          <w:szCs w:val="28"/>
          <w:lang w:eastAsia="ru-RU"/>
        </w:rPr>
        <w:t>дошкольном отделении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Pr="00F24E02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B0" w:rsidRDefault="005740B0" w:rsidP="005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14772" w:rsidRPr="005740B0" w:rsidRDefault="00714772" w:rsidP="00574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B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1.1. Настоящее Положение о дошкольном отделении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 определяет порядок организации и осуществления образовательной деятельности в отделении по основным общеобразовательным программам – образовательным программам дошкольного образования, дополнительным общеразвивающим программам для детей дошкольного возраста, присмотра и ухода за детьми в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, а также определяет организацию деятельности дошкольного отделения.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1.2. Дошкольное отделение является структурным подразделением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 (далее – структурное подразделение), не является самостоятельным юридическим лицом и осуществляет свою деятельность в порядке и на условиях, предусмотренных настоящим положением.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740B0">
        <w:rPr>
          <w:rFonts w:ascii="Times New Roman" w:hAnsi="Times New Roman" w:cs="Times New Roman"/>
          <w:sz w:val="28"/>
          <w:szCs w:val="28"/>
        </w:rPr>
        <w:t xml:space="preserve">В своей деятельности структурное подразделение руководствуется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 </w:t>
      </w:r>
      <w:proofErr w:type="spellStart"/>
      <w:r w:rsidRPr="005740B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740B0">
        <w:rPr>
          <w:rFonts w:ascii="Times New Roman" w:hAnsi="Times New Roman" w:cs="Times New Roman"/>
          <w:sz w:val="28"/>
          <w:szCs w:val="28"/>
        </w:rPr>
        <w:t xml:space="preserve"> России от 31.07.2020 № 373, иными нормативными правовыми актами Российской Федерации, органов местного самоуправления, уставом и локальными нормативными актами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772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1.4. Место нахождения структурного подразделения: </w:t>
      </w:r>
      <w:r w:rsidR="00FE203F">
        <w:rPr>
          <w:rFonts w:ascii="Times New Roman" w:hAnsi="Times New Roman" w:cs="Times New Roman"/>
          <w:sz w:val="28"/>
          <w:szCs w:val="28"/>
        </w:rPr>
        <w:t>403313, Волгоградская область, хутор Большой, улица Ленина дом 31</w:t>
      </w:r>
      <w:r w:rsidRPr="005740B0">
        <w:rPr>
          <w:rFonts w:ascii="Times New Roman" w:hAnsi="Times New Roman" w:cs="Times New Roman"/>
          <w:sz w:val="28"/>
          <w:szCs w:val="28"/>
        </w:rPr>
        <w:t>.</w:t>
      </w:r>
    </w:p>
    <w:p w:rsidR="00FE203F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72" w:rsidRPr="00FE203F" w:rsidRDefault="00714772" w:rsidP="00FE20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3F">
        <w:rPr>
          <w:rFonts w:ascii="Times New Roman" w:hAnsi="Times New Roman" w:cs="Times New Roman"/>
          <w:b/>
          <w:sz w:val="28"/>
          <w:szCs w:val="28"/>
        </w:rPr>
        <w:t>2. Цели и задачи деятельности структурного подразделения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2.1. Целями деятельности структурного подразделения являются:</w:t>
      </w:r>
    </w:p>
    <w:p w:rsidR="00714772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образовательным программам дошкольного образования, присмотр и уход за детьми;</w:t>
      </w:r>
    </w:p>
    <w:p w:rsidR="00714772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образования и начального общего образования.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2.2. Основными задачами деятельности структурного подразделения являются:</w:t>
      </w:r>
    </w:p>
    <w:p w:rsidR="00714772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14772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независимо от места жительства, пола, нации, языка, социального статуса, психофизиологических и других особенностей (в том числе ОВЗ);</w:t>
      </w:r>
    </w:p>
    <w:p w:rsidR="00714772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714772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14772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14772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обучения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14772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14772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E203F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72" w:rsidRPr="00FE203F" w:rsidRDefault="00714772" w:rsidP="00FE20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3F">
        <w:rPr>
          <w:rFonts w:ascii="Times New Roman" w:hAnsi="Times New Roman" w:cs="Times New Roman"/>
          <w:b/>
          <w:sz w:val="28"/>
          <w:szCs w:val="28"/>
        </w:rPr>
        <w:t>3. Управление структурным подразделением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3.1. Управление структурным подразделением осуществляется в соответствии с действующим законодательством, уставом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 и строится на принципах единоначалия и самоуправления.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3.2. Непосредственное руководство структурным подразделением осуществляет назначенный приказом директора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 работник образовательной организации.</w:t>
      </w:r>
    </w:p>
    <w:p w:rsidR="00714772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3.3. Руководитель структурного подразделения организует выполнение решений образовательной организации по вопросам деятельности структурного подразделения.</w:t>
      </w:r>
    </w:p>
    <w:p w:rsidR="00FE203F" w:rsidRPr="005740B0" w:rsidRDefault="00FE203F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72" w:rsidRPr="00FE203F" w:rsidRDefault="00714772" w:rsidP="00FE20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3F">
        <w:rPr>
          <w:rFonts w:ascii="Times New Roman" w:hAnsi="Times New Roman" w:cs="Times New Roman"/>
          <w:b/>
          <w:sz w:val="28"/>
          <w:szCs w:val="28"/>
        </w:rPr>
        <w:t>4. Организация деятельности структурного подразделения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4.1. В структурное подразделение принимаются дети в возрасте от</w:t>
      </w:r>
      <w:r w:rsidR="005D7524">
        <w:rPr>
          <w:rFonts w:ascii="Times New Roman" w:hAnsi="Times New Roman" w:cs="Times New Roman"/>
          <w:sz w:val="28"/>
          <w:szCs w:val="28"/>
        </w:rPr>
        <w:t> </w:t>
      </w:r>
      <w:r w:rsidR="005D7524" w:rsidRPr="005D7524">
        <w:rPr>
          <w:rFonts w:ascii="Times New Roman" w:hAnsi="Times New Roman" w:cs="Times New Roman"/>
          <w:sz w:val="28"/>
          <w:szCs w:val="28"/>
        </w:rPr>
        <w:t xml:space="preserve">1.5 </w:t>
      </w:r>
      <w:r w:rsidRPr="005740B0">
        <w:rPr>
          <w:rFonts w:ascii="Times New Roman" w:hAnsi="Times New Roman" w:cs="Times New Roman"/>
          <w:sz w:val="28"/>
          <w:szCs w:val="28"/>
        </w:rPr>
        <w:t>до 7 лет. Порядок приема в структурное подразделение указан в локальном нормативном акте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 «Правила приема в детский сад».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4.2. В структурном подразделении организуются:</w:t>
      </w:r>
    </w:p>
    <w:p w:rsidR="00714772" w:rsidRPr="005740B0" w:rsidRDefault="005D7524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 xml:space="preserve">группы общеразвивающей направленности для детей в возрасте от 1,5 </w:t>
      </w:r>
      <w:r>
        <w:rPr>
          <w:rFonts w:ascii="Times New Roman" w:hAnsi="Times New Roman" w:cs="Times New Roman"/>
          <w:sz w:val="28"/>
          <w:szCs w:val="28"/>
        </w:rPr>
        <w:t xml:space="preserve">до 3 </w:t>
      </w:r>
      <w:r w:rsidR="00714772" w:rsidRPr="005740B0">
        <w:rPr>
          <w:rFonts w:ascii="Times New Roman" w:hAnsi="Times New Roman" w:cs="Times New Roman"/>
          <w:sz w:val="28"/>
          <w:szCs w:val="28"/>
        </w:rPr>
        <w:t>лет</w:t>
      </w:r>
      <w:r w:rsidRPr="005D75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ясельная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714772" w:rsidRPr="005740B0">
        <w:rPr>
          <w:rFonts w:ascii="Times New Roman" w:hAnsi="Times New Roman" w:cs="Times New Roman"/>
          <w:sz w:val="28"/>
          <w:szCs w:val="28"/>
        </w:rPr>
        <w:t>;</w:t>
      </w:r>
    </w:p>
    <w:p w:rsidR="00714772" w:rsidRPr="005740B0" w:rsidRDefault="005D7524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772" w:rsidRPr="005740B0">
        <w:rPr>
          <w:rFonts w:ascii="Times New Roman" w:hAnsi="Times New Roman" w:cs="Times New Roman"/>
          <w:sz w:val="28"/>
          <w:szCs w:val="28"/>
        </w:rPr>
        <w:t>группы комбинированной направленн</w:t>
      </w:r>
      <w:r>
        <w:rPr>
          <w:rFonts w:ascii="Times New Roman" w:hAnsi="Times New Roman" w:cs="Times New Roman"/>
          <w:sz w:val="28"/>
          <w:szCs w:val="28"/>
        </w:rPr>
        <w:t>ости для детей в возрасте от 3 до 5</w:t>
      </w:r>
      <w:r w:rsidR="00714772" w:rsidRPr="005740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D7524" w:rsidRDefault="005D7524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D7524">
        <w:rPr>
          <w:rFonts w:ascii="Times New Roman" w:hAnsi="Times New Roman" w:cs="Times New Roman"/>
          <w:sz w:val="28"/>
          <w:szCs w:val="28"/>
        </w:rPr>
        <w:t>группы комбинированной направленн</w:t>
      </w:r>
      <w:r>
        <w:rPr>
          <w:rFonts w:ascii="Times New Roman" w:hAnsi="Times New Roman" w:cs="Times New Roman"/>
          <w:sz w:val="28"/>
          <w:szCs w:val="28"/>
        </w:rPr>
        <w:t>ости для детей в возрасте от 5 до 7</w:t>
      </w:r>
      <w:r w:rsidRPr="005D752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4.3. Режим работы структурного подразделения: пятидневная рабочая неделя. Выходные дни – суббота, воскресенье, нерабочие праздничные дни.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Время работы структурного подразделения с учетом режима работы групп: с </w:t>
      </w:r>
      <w:r w:rsidR="005D7524">
        <w:rPr>
          <w:rFonts w:ascii="Times New Roman" w:hAnsi="Times New Roman" w:cs="Times New Roman"/>
          <w:sz w:val="28"/>
          <w:szCs w:val="28"/>
        </w:rPr>
        <w:t>7:</w:t>
      </w:r>
      <w:r w:rsidR="005D7524" w:rsidRPr="005D7524">
        <w:rPr>
          <w:rFonts w:ascii="Times New Roman" w:hAnsi="Times New Roman" w:cs="Times New Roman"/>
          <w:sz w:val="28"/>
          <w:szCs w:val="28"/>
        </w:rPr>
        <w:t>30</w:t>
      </w:r>
      <w:r w:rsidRPr="005740B0">
        <w:rPr>
          <w:rFonts w:ascii="Times New Roman" w:hAnsi="Times New Roman" w:cs="Times New Roman"/>
          <w:sz w:val="28"/>
          <w:szCs w:val="28"/>
        </w:rPr>
        <w:t> до </w:t>
      </w:r>
      <w:r w:rsidR="005D7524" w:rsidRPr="005D7524">
        <w:rPr>
          <w:rFonts w:ascii="Times New Roman" w:hAnsi="Times New Roman" w:cs="Times New Roman"/>
          <w:sz w:val="28"/>
          <w:szCs w:val="28"/>
        </w:rPr>
        <w:t>16</w:t>
      </w:r>
      <w:r w:rsidR="005D7524">
        <w:rPr>
          <w:rFonts w:ascii="Times New Roman" w:hAnsi="Times New Roman" w:cs="Times New Roman"/>
          <w:sz w:val="28"/>
          <w:szCs w:val="28"/>
        </w:rPr>
        <w:t>:</w:t>
      </w:r>
      <w:r w:rsidR="005D7524" w:rsidRPr="005D7524">
        <w:rPr>
          <w:rFonts w:ascii="Times New Roman" w:hAnsi="Times New Roman" w:cs="Times New Roman"/>
          <w:sz w:val="28"/>
          <w:szCs w:val="28"/>
        </w:rPr>
        <w:t>30</w:t>
      </w:r>
      <w:r w:rsidRPr="005740B0">
        <w:rPr>
          <w:rFonts w:ascii="Times New Roman" w:hAnsi="Times New Roman" w:cs="Times New Roman"/>
          <w:sz w:val="28"/>
          <w:szCs w:val="28"/>
        </w:rPr>
        <w:t>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Режим дня всех возрастных групп, в том числе режим занятий воспитанников, утверждается приказом руководителя структурного подразделения.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Группы структурного подразделения функционируют в режиме кратковременного пребывания, сокращенного дня, полного дня.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4.4. Структурное подразделение реализует дополнительные общеразвивающие образовательные программы для детей в возрасте от 3 до 7 лет за счет средств физических лиц.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 xml:space="preserve">4.5. В структурном подразделении обеспечивается питание детей в соответствии с их возрастом и временем пребывания в структурном подразделении с соблюдением действующих санитарных правил и нормативов, установленных для дошкольных образовательных учреждений. Питание детей организуется в </w:t>
      </w:r>
      <w:proofErr w:type="gramStart"/>
      <w:r w:rsidRPr="005740B0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5740B0">
        <w:rPr>
          <w:rFonts w:ascii="Times New Roman" w:hAnsi="Times New Roman" w:cs="Times New Roman"/>
          <w:sz w:val="28"/>
          <w:szCs w:val="28"/>
        </w:rPr>
        <w:t>.</w:t>
      </w:r>
    </w:p>
    <w:p w:rsidR="00714772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 xml:space="preserve">4.6. Медицинское сопровождение воспитанников структурного подразделения обеспечивается </w:t>
      </w:r>
      <w:r w:rsidR="005D7524">
        <w:rPr>
          <w:rFonts w:ascii="Times New Roman" w:hAnsi="Times New Roman" w:cs="Times New Roman"/>
          <w:sz w:val="28"/>
          <w:szCs w:val="28"/>
        </w:rPr>
        <w:t>штатным медицинским работником</w:t>
      </w:r>
      <w:r w:rsidRPr="005740B0">
        <w:rPr>
          <w:rFonts w:ascii="Times New Roman" w:hAnsi="Times New Roman" w:cs="Times New Roman"/>
          <w:sz w:val="28"/>
          <w:szCs w:val="28"/>
        </w:rPr>
        <w:t>».</w:t>
      </w:r>
    </w:p>
    <w:p w:rsidR="005D7524" w:rsidRPr="005740B0" w:rsidRDefault="005D7524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72" w:rsidRPr="005D7524" w:rsidRDefault="00714772" w:rsidP="005D75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5. Комплектование гру</w:t>
      </w:r>
      <w:proofErr w:type="gramStart"/>
      <w:r w:rsidRPr="005D7524">
        <w:rPr>
          <w:rFonts w:ascii="Times New Roman" w:hAnsi="Times New Roman" w:cs="Times New Roman"/>
          <w:b/>
          <w:sz w:val="28"/>
          <w:szCs w:val="28"/>
        </w:rPr>
        <w:t>пп стр</w:t>
      </w:r>
      <w:proofErr w:type="gramEnd"/>
      <w:r w:rsidRPr="005D7524">
        <w:rPr>
          <w:rFonts w:ascii="Times New Roman" w:hAnsi="Times New Roman" w:cs="Times New Roman"/>
          <w:b/>
          <w:sz w:val="28"/>
          <w:szCs w:val="28"/>
        </w:rPr>
        <w:t>уктурного подразделения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5.1. Порядок комплектования гру</w:t>
      </w:r>
      <w:proofErr w:type="gramStart"/>
      <w:r w:rsidRPr="005740B0">
        <w:rPr>
          <w:rFonts w:ascii="Times New Roman" w:hAnsi="Times New Roman" w:cs="Times New Roman"/>
          <w:sz w:val="28"/>
          <w:szCs w:val="28"/>
        </w:rPr>
        <w:t>пп стр</w:t>
      </w:r>
      <w:proofErr w:type="gramEnd"/>
      <w:r w:rsidRPr="005740B0">
        <w:rPr>
          <w:rFonts w:ascii="Times New Roman" w:hAnsi="Times New Roman" w:cs="Times New Roman"/>
          <w:sz w:val="28"/>
          <w:szCs w:val="28"/>
        </w:rPr>
        <w:t>уктурного подразделения определяется уставом ОО, Правилами приема в структурное подразделение.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5.2. Прием в структурное подразделение осуществляется в течение календарного года при наличии свободных мест.</w:t>
      </w:r>
    </w:p>
    <w:p w:rsidR="00714772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5.3. Количество гру</w:t>
      </w:r>
      <w:proofErr w:type="gramStart"/>
      <w:r w:rsidRPr="005740B0">
        <w:rPr>
          <w:rFonts w:ascii="Times New Roman" w:hAnsi="Times New Roman" w:cs="Times New Roman"/>
          <w:sz w:val="28"/>
          <w:szCs w:val="28"/>
        </w:rPr>
        <w:t>пп стр</w:t>
      </w:r>
      <w:proofErr w:type="gramEnd"/>
      <w:r w:rsidRPr="005740B0">
        <w:rPr>
          <w:rFonts w:ascii="Times New Roman" w:hAnsi="Times New Roman" w:cs="Times New Roman"/>
          <w:sz w:val="28"/>
          <w:szCs w:val="28"/>
        </w:rPr>
        <w:t>уктурного подразделения, наполняемость групп определяется руководителем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 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5D7524" w:rsidRPr="005740B0" w:rsidRDefault="005D7524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72" w:rsidRPr="005D7524" w:rsidRDefault="00714772" w:rsidP="005D75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6. Организация образовательного процесса в структурном подразделении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6.1. Обучение и воспитание в детей осуществляется на русском языке.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 xml:space="preserve">6.2. Содержание дошкольного образования в структурном подразделении определяется основными общеобразовательными программами дошкольного образования, разрабатываемыми в соответствии с ФГОС </w:t>
      </w:r>
      <w:proofErr w:type="gramStart"/>
      <w:r w:rsidRPr="005740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40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740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0B0">
        <w:rPr>
          <w:rFonts w:ascii="Times New Roman" w:hAnsi="Times New Roman" w:cs="Times New Roman"/>
          <w:sz w:val="28"/>
          <w:szCs w:val="28"/>
        </w:rPr>
        <w:t xml:space="preserve"> </w:t>
      </w:r>
      <w:r w:rsidRPr="005740B0">
        <w:rPr>
          <w:rFonts w:ascii="Times New Roman" w:hAnsi="Times New Roman" w:cs="Times New Roman"/>
          <w:sz w:val="28"/>
          <w:szCs w:val="28"/>
        </w:rPr>
        <w:lastRenderedPageBreak/>
        <w:t>учетом соответствующих примерных образовательных программ дошкольного образования и утверждаемыми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Pr="005740B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740B0">
        <w:rPr>
          <w:rFonts w:ascii="Times New Roman" w:hAnsi="Times New Roman" w:cs="Times New Roman"/>
          <w:sz w:val="28"/>
          <w:szCs w:val="28"/>
        </w:rPr>
        <w:t>-образовательный процесс осуществляется в соответствии с годовым планом работы и режимом занятий воспитанников.</w:t>
      </w:r>
    </w:p>
    <w:p w:rsidR="00714772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6.4. Продолжительность занятий устанавливается в соответствии с гигиеническими требованиями к максимальной нагрузке детей дошкольного возраста.</w:t>
      </w:r>
    </w:p>
    <w:p w:rsidR="005D7524" w:rsidRPr="005740B0" w:rsidRDefault="005D7524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72" w:rsidRPr="005D7524" w:rsidRDefault="00714772" w:rsidP="005D75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7. Права и обязанности участников образовательного процесса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7.1. Участниками образовательного процесса являются дети, их родители (законные представители) и работники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7.2. Взаимоотношения участников строятся на основе сотрудничества, уважения личности, приоритета общечеловеческих ценностей.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7.3. Права и обязанности детей, их родителей (законных представителей) определяются законодательством Российской Федерации.</w:t>
      </w:r>
    </w:p>
    <w:p w:rsidR="00714772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7.4. Права, обязанности, меры социальной поддержки работников структурного подразделения определяются законодательством Российской Федерации, локальными нормативными актами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, трудовыми договорами.</w:t>
      </w:r>
      <w:bookmarkStart w:id="0" w:name="_GoBack"/>
      <w:bookmarkEnd w:id="0"/>
    </w:p>
    <w:p w:rsidR="005D7524" w:rsidRPr="005740B0" w:rsidRDefault="005D7524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72" w:rsidRPr="005D7524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524">
        <w:rPr>
          <w:rFonts w:ascii="Times New Roman" w:hAnsi="Times New Roman" w:cs="Times New Roman"/>
          <w:b/>
          <w:sz w:val="28"/>
          <w:szCs w:val="28"/>
        </w:rPr>
        <w:t>8. Финансовое обеспечение деятельности структурного подразделения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8.1. Финансовое обеспечение деятельности структурного подразделения осуществляется в порядке, предусмотренном законодательством Российской Федерации, в соответствии с нормативами, определяемыми органами государственной власти, а также в порядке, предусмотренном уставом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.</w:t>
      </w:r>
    </w:p>
    <w:p w:rsidR="00714772" w:rsidRPr="005740B0" w:rsidRDefault="00714772" w:rsidP="00FE2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B0">
        <w:rPr>
          <w:rFonts w:ascii="Times New Roman" w:hAnsi="Times New Roman" w:cs="Times New Roman"/>
          <w:sz w:val="28"/>
          <w:szCs w:val="28"/>
        </w:rPr>
        <w:t>8.2. Размер родительской платы за присмотр и уход за ребенком, а также порядок взимания родительской платы устанавливается учредителем </w:t>
      </w:r>
      <w:r w:rsidR="005740B0">
        <w:rPr>
          <w:rFonts w:ascii="Times New Roman" w:hAnsi="Times New Roman" w:cs="Times New Roman"/>
          <w:sz w:val="28"/>
          <w:szCs w:val="28"/>
        </w:rPr>
        <w:t>МКОУ «БОЛЬШОВСКАЯ СШ»</w:t>
      </w:r>
      <w:r w:rsidRPr="005740B0">
        <w:rPr>
          <w:rFonts w:ascii="Times New Roman" w:hAnsi="Times New Roman" w:cs="Times New Roman"/>
          <w:sz w:val="28"/>
          <w:szCs w:val="28"/>
        </w:rPr>
        <w:t>.</w:t>
      </w:r>
    </w:p>
    <w:p w:rsidR="00A233D3" w:rsidRPr="005740B0" w:rsidRDefault="00A233D3" w:rsidP="0057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33D3" w:rsidRPr="005740B0" w:rsidSect="005740B0">
      <w:pgSz w:w="11906" w:h="16838"/>
      <w:pgMar w:top="1134" w:right="850" w:bottom="1134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A98"/>
    <w:multiLevelType w:val="multilevel"/>
    <w:tmpl w:val="E90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3037F"/>
    <w:multiLevelType w:val="multilevel"/>
    <w:tmpl w:val="A03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026C2"/>
    <w:multiLevelType w:val="multilevel"/>
    <w:tmpl w:val="2868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95"/>
    <w:rsid w:val="001A7895"/>
    <w:rsid w:val="005740B0"/>
    <w:rsid w:val="005D7524"/>
    <w:rsid w:val="00714772"/>
    <w:rsid w:val="00A233D3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2B9E-CDE5-4C7A-AEAE-5563CE59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2022-10-19T18:44:00Z</dcterms:created>
  <dcterms:modified xsi:type="dcterms:W3CDTF">2022-10-20T07:30:00Z</dcterms:modified>
</cp:coreProperties>
</file>