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0F43C1" w:rsidRPr="000F43C1" w:rsidTr="00B430B8">
        <w:tc>
          <w:tcPr>
            <w:tcW w:w="4909" w:type="dxa"/>
          </w:tcPr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СШ»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288-ОД от 28.10.2020 г.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школы </w:t>
            </w:r>
            <w:r w:rsidRPr="000F43C1">
              <w:rPr>
                <w:rFonts w:ascii="Times New Roman" w:eastAsia="Times New Roman" w:hAnsi="Times New Roman" w:cs="Courier New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450870C" wp14:editId="70598836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43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CB5C99" w:rsidRPr="000F43C1" w:rsidRDefault="00CB5C99" w:rsidP="00B43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bookmarkStart w:id="0" w:name="_GoBack"/>
      <w:bookmarkEnd w:id="0"/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CB5C99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педагогическом совете </w:t>
      </w: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Pr="00F24E02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99" w:rsidRDefault="00CB5C99" w:rsidP="00CB5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B5C99">
        <w:rPr>
          <w:b/>
          <w:color w:val="000000"/>
          <w:sz w:val="28"/>
          <w:szCs w:val="28"/>
        </w:rPr>
        <w:lastRenderedPageBreak/>
        <w:t>1. Общие положения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1.1. Положение о педагогическом совете (далее – Положение) 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 разработано на основе Федерального закона «Об образовании в Российской Федерации» от 29.12.2012 г. № 273-ФЗ, Приказа </w:t>
      </w:r>
      <w:proofErr w:type="spellStart"/>
      <w:r w:rsidRPr="00CB5C99">
        <w:rPr>
          <w:color w:val="000000"/>
          <w:sz w:val="28"/>
          <w:szCs w:val="28"/>
        </w:rPr>
        <w:t>Минобрнауки</w:t>
      </w:r>
      <w:proofErr w:type="spellEnd"/>
      <w:r w:rsidRPr="00CB5C99">
        <w:rPr>
          <w:color w:val="000000"/>
          <w:sz w:val="28"/>
          <w:szCs w:val="28"/>
        </w:rPr>
        <w:t xml:space="preserve">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CB5C99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</w:t>
      </w:r>
      <w:r w:rsidRPr="00CB5C9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30.08.2013 г. № 1015, Устава 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1.2. Настоящее Положение регулирует деятельность постоянно действующего кол</w:t>
      </w:r>
      <w:r>
        <w:rPr>
          <w:color w:val="000000"/>
          <w:sz w:val="28"/>
          <w:szCs w:val="28"/>
        </w:rPr>
        <w:t>легиального органа управления 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(педагогического совета) в целях рассмотрения основных вопросов образовательного процесса.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1.3. Положение принимается педагогическим советом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, имеющим право вносить в него изменения и дополнения, и утверждается приказом директора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1.4. Изменения и дополнения в настоящее Положение вносятся педсоветом и утверждаются на его заседании.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B5C99">
        <w:rPr>
          <w:b/>
          <w:color w:val="000000"/>
          <w:sz w:val="28"/>
          <w:szCs w:val="28"/>
        </w:rPr>
        <w:t>2. Задачи педагогического совета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2.1. Выработка общих подходов к разработке и реализации стратегических документов ОУ.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2.2. Определение подходов к управлению 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, адекватных целям и задачам её развития.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2.3. Определение перспективных направлений функционирования и развития 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2.4. Внедрение в практику достижений педагогической науки и передового педагогического опыта.</w:t>
      </w:r>
    </w:p>
    <w:p w:rsid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2.5. Обобщение, анализ и оценка результатов деятельности педагогического коллектива по определенным направлениям.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B5C99">
        <w:rPr>
          <w:b/>
          <w:color w:val="000000"/>
          <w:sz w:val="28"/>
          <w:szCs w:val="28"/>
        </w:rPr>
        <w:t>3. Состав педагогического совета и организация деятельности педагогического совета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3.1. В состав педагогического совета входят: директор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, замести</w:t>
      </w:r>
      <w:r>
        <w:rPr>
          <w:color w:val="000000"/>
          <w:sz w:val="28"/>
          <w:szCs w:val="28"/>
        </w:rPr>
        <w:t>тели, педагогические работники</w:t>
      </w:r>
      <w:r w:rsidRPr="00CB5C99">
        <w:rPr>
          <w:color w:val="000000"/>
          <w:sz w:val="28"/>
          <w:szCs w:val="28"/>
        </w:rPr>
        <w:t xml:space="preserve">. С правом совещательного голоса на педагогический совет могут приглашаться медицинские работники. С согласия администрации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на педагогический совет могут приглашаться представители органов управления образования и представители общественных органов и организаций.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3.2. Председателем педагогического совета является директор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 На тематических заседаниях педагогического совета может избираться сменный председатель.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3.3. Педагогический совет избирает из своего состава секретаря совета.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3.4. Педагогический совет работает по плану, являющемуся составной частью плана работы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lastRenderedPageBreak/>
        <w:t xml:space="preserve">3.5. Заседания педагогического совета созываются, как правило, один раз в четверть в соответствии с планом работы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3.6.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3.7. Организацию работы по выполнению решений педагогического совета осуществляет директор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3.8. Решения педсовета утверждаются приказами директора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и реализуются через их исполнение.</w:t>
      </w:r>
    </w:p>
    <w:p w:rsid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3.9. Директор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в случае несогласия с решением педагогического совета приостанавливает выполнение решения, извещает об этом учредителей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B5C99">
        <w:rPr>
          <w:b/>
          <w:color w:val="000000"/>
          <w:sz w:val="28"/>
          <w:szCs w:val="28"/>
        </w:rPr>
        <w:t>4. Компетенция педагогического совета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4.1. Утверждение целей и задач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, плана их реализации;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4.2. Определение содержания образования, выбор учебно-методического обеспечения, образовательных технологий по реализуемым образовательным программам.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4.2. Обсуждение содержания учебных планов, годовых календарных учебных графиков. Принятие учебных планов и образовательных программ.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4.3. Определение списка учебников в соответствии с утвержденным федеральным перечнем учебников, рекомендованных к использованию имеющих государственную аккредитацию образовательных программ начального общего и основного общего образования.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4.4. Организация работы по повышению квалификации педагогических работников, развитию их творческих инициатив.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4.5. Принятие решения о переводе обучающегося в следующий класс, условном переводе в следующий класс, а также по согласованию с родителями (законными представителями) обучающегося о его оставлении на повторное обучение в том же классе.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4.6. Принятие решения о выставлении отметок, если обучающийся находится на оздоровлении в санатории.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4.7. Определение порядка и форм промежуточной аттестации.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4.8. Принятие решения о допуске к государственной итоговой аттестации обучающихся по завершении освоения основных образовательных, программ основного общего образования.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4.9. Принятие решения об отчислении обучающихся, достигших возраста 15 лет, когда иные меры педагогического и дисциплинарного воздействия исчерпаны, </w:t>
      </w:r>
      <w:r w:rsidRPr="00CB5C99">
        <w:rPr>
          <w:color w:val="000000"/>
          <w:sz w:val="28"/>
          <w:szCs w:val="28"/>
        </w:rPr>
        <w:lastRenderedPageBreak/>
        <w:t xml:space="preserve">при этом своевременно доводит это решение до сведения администрации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по месту жительства обучающегося и его родителей;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4.10. Заслушивание информации и отчетов педагогических работников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, докладов представителей организаций и учреждений, взаимодействующих с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по учебно-воспитательным вопросам, в том числе сообщения о проверке соблюдения санитарно-гигиенического режима ОУ, об охране труда, здоровья и жизни обучающихся (воспитанников) и другие вопросы оздоровительно-образовательной деятельности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;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4.11. Принятие и согласование локальных актов (Положения, Правила, Порядки), календарного учебного графика, плана работы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, годового учебного плана.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4.12. Принятие решения и утверждение об изменении и дополнении Положений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4.13. Подведение итогов деятельности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и определение задач по периодам обучения: за четверть, полугодие, год и на учебный год в целом.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4.14. Осуществление контроля за выполнением ранее принятых решений;</w:t>
      </w:r>
    </w:p>
    <w:p w:rsid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4.15. Представление педагогических и других работников ОУ к различным видам поощрений и наград.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B5C99">
        <w:rPr>
          <w:b/>
          <w:color w:val="000000"/>
          <w:sz w:val="28"/>
          <w:szCs w:val="28"/>
        </w:rPr>
        <w:t>5. Документация педагогического совета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5.1. Заседания педагогического совета оформляются протокольно в книге протоколов, где фиксируются все вопросы, выносимые на педагогический совет, предложения и замечания членов Педсовета. Протоколы подписываются председателем и секретарем педагогического совета.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5.2. Протоколы о переводе обучающихся в следующий класс, выпуске из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оформляются списочным составом и утверждаются приказом директора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>5.3. Нумерация протоколов ведется от начала календарного года.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5.4. Книга протоколов педагогического совета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входит в номенклатуру дел директора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, хранится постоянно у секретаря педагогического совета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 xml:space="preserve"> и передается по акту при смене секретаря педагогического совета.</w:t>
      </w:r>
    </w:p>
    <w:p w:rsidR="00CB5C99" w:rsidRPr="00CB5C99" w:rsidRDefault="00CB5C99" w:rsidP="00CB5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B5C99">
        <w:rPr>
          <w:color w:val="000000"/>
          <w:sz w:val="28"/>
          <w:szCs w:val="28"/>
        </w:rPr>
        <w:t xml:space="preserve">5.5. Книга протоколов педагогического совета пронумеровывается по листам, прошнуровывается, скрепляется подписью директора и печатью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Большовская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CB5C99">
        <w:rPr>
          <w:color w:val="000000"/>
          <w:sz w:val="28"/>
          <w:szCs w:val="28"/>
        </w:rPr>
        <w:t>.</w:t>
      </w:r>
    </w:p>
    <w:p w:rsidR="00CB5C99" w:rsidRDefault="00CB5C99" w:rsidP="00CB5C99"/>
    <w:p w:rsidR="00461223" w:rsidRDefault="00461223"/>
    <w:sectPr w:rsidR="00461223" w:rsidSect="00CB5C99">
      <w:pgSz w:w="11906" w:h="16838"/>
      <w:pgMar w:top="1134" w:right="850" w:bottom="1134" w:left="1134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F"/>
    <w:rsid w:val="000F43C1"/>
    <w:rsid w:val="00427A6F"/>
    <w:rsid w:val="00461223"/>
    <w:rsid w:val="00C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D9F5-48B4-48D6-96A3-D76EFB50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2021-03-04T22:15:00Z</dcterms:created>
  <dcterms:modified xsi:type="dcterms:W3CDTF">2021-03-09T07:22:00Z</dcterms:modified>
</cp:coreProperties>
</file>