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201"/>
        <w:tblW w:w="0" w:type="auto"/>
        <w:tblLook w:val="01E0" w:firstRow="1" w:lastRow="1" w:firstColumn="1" w:lastColumn="1" w:noHBand="0" w:noVBand="0"/>
      </w:tblPr>
      <w:tblGrid>
        <w:gridCol w:w="4909"/>
        <w:gridCol w:w="4909"/>
      </w:tblGrid>
      <w:tr w:rsidR="003015A3" w:rsidRPr="003015A3" w:rsidTr="00B430B8">
        <w:tc>
          <w:tcPr>
            <w:tcW w:w="4909" w:type="dxa"/>
          </w:tcPr>
          <w:p w:rsidR="00C27F23" w:rsidRPr="003015A3" w:rsidRDefault="00C27F23" w:rsidP="00B4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r w:rsidRPr="00301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СОГЛАСОВАНО</w:t>
            </w:r>
          </w:p>
          <w:p w:rsidR="00C27F23" w:rsidRPr="003015A3" w:rsidRDefault="00C27F23" w:rsidP="00B4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заседании педагогического совета</w:t>
            </w:r>
          </w:p>
          <w:p w:rsidR="00C27F23" w:rsidRPr="003015A3" w:rsidRDefault="00C27F23" w:rsidP="00B4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МКОУ «</w:t>
            </w:r>
            <w:proofErr w:type="spellStart"/>
            <w:r w:rsidRPr="00301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Большовская</w:t>
            </w:r>
            <w:proofErr w:type="spellEnd"/>
            <w:r w:rsidRPr="00301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СШ»</w:t>
            </w:r>
          </w:p>
          <w:p w:rsidR="00C27F23" w:rsidRPr="003015A3" w:rsidRDefault="00C27F23" w:rsidP="00B4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Протокол № 5 от 28.10.2020 г.</w:t>
            </w:r>
          </w:p>
        </w:tc>
        <w:tc>
          <w:tcPr>
            <w:tcW w:w="4909" w:type="dxa"/>
          </w:tcPr>
          <w:p w:rsidR="00C27F23" w:rsidRPr="003015A3" w:rsidRDefault="00C27F23" w:rsidP="00B4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УТВЕРЖДЕНО</w:t>
            </w:r>
          </w:p>
          <w:p w:rsidR="00C27F23" w:rsidRPr="003015A3" w:rsidRDefault="00C27F23" w:rsidP="00B4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Приказом по МКОУ «</w:t>
            </w:r>
            <w:proofErr w:type="spellStart"/>
            <w:r w:rsidRPr="00301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Большовская</w:t>
            </w:r>
            <w:proofErr w:type="spellEnd"/>
            <w:r w:rsidRPr="00301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СШ»</w:t>
            </w:r>
          </w:p>
          <w:p w:rsidR="00C27F23" w:rsidRPr="003015A3" w:rsidRDefault="00C27F23" w:rsidP="00B4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288-ОД от 28.10.2020 г.</w:t>
            </w:r>
          </w:p>
          <w:p w:rsidR="00C27F23" w:rsidRPr="003015A3" w:rsidRDefault="00C27F23" w:rsidP="00B4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Директор школы </w:t>
            </w:r>
            <w:r w:rsidRPr="003015A3">
              <w:rPr>
                <w:rFonts w:ascii="Times New Roman" w:eastAsia="Times New Roman" w:hAnsi="Times New Roman" w:cs="Courier New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651CFB83" wp14:editId="23E9BDD6">
                  <wp:extent cx="1447800" cy="1257300"/>
                  <wp:effectExtent l="0" t="0" r="0" b="0"/>
                  <wp:docPr id="1" name="Рисунок 1" descr="Scan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Scan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7F23" w:rsidRPr="003015A3" w:rsidRDefault="00C27F23" w:rsidP="00B4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/В.П. Черняев/</w:t>
            </w:r>
          </w:p>
          <w:p w:rsidR="00C27F23" w:rsidRPr="003015A3" w:rsidRDefault="00C27F23" w:rsidP="00B4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bookmarkEnd w:id="0"/>
    </w:tbl>
    <w:p w:rsidR="00C27F23" w:rsidRPr="00F24E02" w:rsidRDefault="00C27F23" w:rsidP="00C27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F23" w:rsidRPr="00F24E02" w:rsidRDefault="00C27F23" w:rsidP="00C27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28"/>
          <w:lang w:eastAsia="ru-RU"/>
        </w:rPr>
      </w:pPr>
    </w:p>
    <w:p w:rsidR="00C27F23" w:rsidRPr="00F24E02" w:rsidRDefault="00C27F23" w:rsidP="00C27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28"/>
          <w:lang w:eastAsia="ru-RU"/>
        </w:rPr>
      </w:pPr>
    </w:p>
    <w:p w:rsidR="00C27F23" w:rsidRPr="00F24E02" w:rsidRDefault="00C27F23" w:rsidP="00C27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28"/>
          <w:lang w:eastAsia="ru-RU"/>
        </w:rPr>
      </w:pPr>
      <w:r w:rsidRPr="00F24E02">
        <w:rPr>
          <w:rFonts w:ascii="Times New Roman" w:eastAsia="Times New Roman" w:hAnsi="Times New Roman" w:cs="Times New Roman"/>
          <w:sz w:val="96"/>
          <w:szCs w:val="28"/>
          <w:lang w:eastAsia="ru-RU"/>
        </w:rPr>
        <w:t xml:space="preserve">П О Л О Ж Е Н И Е </w:t>
      </w:r>
    </w:p>
    <w:p w:rsidR="00C27F23" w:rsidRDefault="00C27F23" w:rsidP="00C27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28"/>
          <w:lang w:eastAsia="ru-RU"/>
        </w:rPr>
        <w:t>о лагере с дневным пребыванием</w:t>
      </w:r>
    </w:p>
    <w:p w:rsidR="00C27F23" w:rsidRPr="00F24E02" w:rsidRDefault="00C27F23" w:rsidP="00C27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28"/>
          <w:lang w:eastAsia="ru-RU"/>
        </w:rPr>
        <w:t>муниципального казенного</w:t>
      </w:r>
      <w:r w:rsidRPr="00F24E02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общеобразовательном учреждении «</w:t>
      </w:r>
      <w:proofErr w:type="spellStart"/>
      <w:r w:rsidRPr="00F24E02">
        <w:rPr>
          <w:rFonts w:ascii="Times New Roman" w:eastAsia="Times New Roman" w:hAnsi="Times New Roman" w:cs="Times New Roman"/>
          <w:sz w:val="36"/>
          <w:szCs w:val="28"/>
          <w:lang w:eastAsia="ru-RU"/>
        </w:rPr>
        <w:t>Большовская</w:t>
      </w:r>
      <w:proofErr w:type="spellEnd"/>
      <w:r w:rsidRPr="00F24E02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средняя школа городского округа город Михайловка Волгоградской области»</w:t>
      </w:r>
    </w:p>
    <w:p w:rsidR="00C27F23" w:rsidRPr="00F24E02" w:rsidRDefault="00C27F23" w:rsidP="00C27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F23" w:rsidRPr="00F24E02" w:rsidRDefault="00C27F23" w:rsidP="00C27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F23" w:rsidRPr="00F24E02" w:rsidRDefault="00C27F23" w:rsidP="00C27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F23" w:rsidRPr="00F24E02" w:rsidRDefault="00C27F23" w:rsidP="00C27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F23" w:rsidRPr="00F24E02" w:rsidRDefault="00C27F23" w:rsidP="00C27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F23" w:rsidRPr="00F24E02" w:rsidRDefault="00C27F23" w:rsidP="00C27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F23" w:rsidRPr="00F24E02" w:rsidRDefault="00C27F23" w:rsidP="00C27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F23" w:rsidRPr="00F24E02" w:rsidRDefault="00C27F23" w:rsidP="00C27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F23" w:rsidRPr="00F24E02" w:rsidRDefault="00C27F23" w:rsidP="00C27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F23" w:rsidRPr="00F24E02" w:rsidRDefault="00C27F23" w:rsidP="00C27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F23" w:rsidRPr="00F24E02" w:rsidRDefault="00C27F23" w:rsidP="00C27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F23" w:rsidRPr="00F24E02" w:rsidRDefault="00C27F23" w:rsidP="00C27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F23" w:rsidRPr="00F24E02" w:rsidRDefault="00C27F23" w:rsidP="00C27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F23" w:rsidRPr="00F24E02" w:rsidRDefault="00C27F23" w:rsidP="00C27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F23" w:rsidRPr="00F24E02" w:rsidRDefault="00C27F23" w:rsidP="00C27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F23" w:rsidRPr="00F24E02" w:rsidRDefault="00C27F23" w:rsidP="00C27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F23" w:rsidRPr="00F24E02" w:rsidRDefault="00C27F23" w:rsidP="00C27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F23" w:rsidRDefault="00C27F23" w:rsidP="00C27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F24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663D8E" w:rsidRDefault="00663D8E" w:rsidP="00C27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D8E" w:rsidRPr="00F24E02" w:rsidRDefault="00663D8E" w:rsidP="00C27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F23" w:rsidRPr="00C27F23" w:rsidRDefault="00C27F23" w:rsidP="00C27F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27F2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1. Общие положения</w:t>
      </w:r>
    </w:p>
    <w:p w:rsidR="00C27F23" w:rsidRPr="00C27F23" w:rsidRDefault="00C27F23" w:rsidP="00C27F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27F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1.1. Настоящее положение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 организации работы оздоровительного л</w:t>
      </w:r>
      <w:r w:rsidRPr="00C27F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агерь с дневным пребыванием детей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базе МКОУ «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Большовская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СШ» </w:t>
      </w:r>
      <w:r w:rsidRPr="00C27F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(далее – школьный лагерь) разработано в соответствии с </w:t>
      </w:r>
      <w:hyperlink r:id="rId6" w:anchor="/document/99/902389617/" w:history="1">
        <w:r w:rsidRPr="00C27F23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Федеральным законом от 29.12.2012 № 273-ФЗ</w:t>
        </w:r>
      </w:hyperlink>
      <w:r w:rsidRPr="00C27F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«Об образовании в Российской Федерации», </w:t>
      </w:r>
      <w:hyperlink r:id="rId7" w:anchor="/document/99/456080057/" w:history="1">
        <w:r w:rsidRPr="00C27F23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 xml:space="preserve">приказом </w:t>
        </w:r>
        <w:proofErr w:type="spellStart"/>
        <w:r w:rsidRPr="00C27F23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Минобрнауки</w:t>
        </w:r>
        <w:proofErr w:type="spellEnd"/>
        <w:r w:rsidRPr="00C27F23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 xml:space="preserve"> России от 13.07.2017 № 656</w:t>
        </w:r>
      </w:hyperlink>
      <w:r w:rsidRPr="00C27F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«Об утверждении примерных положений об организациях отдыха детей и их оздоровления», уставом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МКОУ «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Большовская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СШ» </w:t>
      </w:r>
      <w:r w:rsidRPr="00C27F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(далее – школа).</w:t>
      </w:r>
    </w:p>
    <w:p w:rsidR="00C27F23" w:rsidRDefault="00C27F23" w:rsidP="00C27F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27F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1.2. Положение регламентирует порядок создания и работы пришкольного лагеря, определяет основы его деятельности, порядок финансирования и организации работы.</w:t>
      </w:r>
    </w:p>
    <w:p w:rsidR="00C27F23" w:rsidRPr="00C27F23" w:rsidRDefault="00C27F23" w:rsidP="00C27F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27F23" w:rsidRPr="00C27F23" w:rsidRDefault="00C27F23" w:rsidP="00C27F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27F2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2. Поря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док создания и работы </w:t>
      </w:r>
      <w:r w:rsidRPr="00C27F2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лагеря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с дневным пребыванием</w:t>
      </w:r>
    </w:p>
    <w:p w:rsidR="00C27F23" w:rsidRPr="00C27F23" w:rsidRDefault="00C27F23" w:rsidP="00C27F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27F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2.1. Школьный лагерь является подразделением школы, созданным с целью организации отдыха и оздоровления обучающихся в возрасте от 6 лет и 6 месяцев до 17 лет включительно.</w:t>
      </w:r>
    </w:p>
    <w:p w:rsidR="00C27F23" w:rsidRPr="00C27F23" w:rsidRDefault="00C27F23" w:rsidP="00C27F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27F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2.2. Школьный лагерь создается и прекращает свою работу на основании приказа директора школы и в случаях, установленных законодательством Российской Федерации. Работа лагеря организуется в дневное время в период весенних, летних, осенних каникул на основании приказа директора школы. Лагерь приступает к работе в сроки, обозначенные в приказе, при наличии положительных санитарно-эпидемиологического заключения и акта приемки лагеря межведомственной комиссией.</w:t>
      </w:r>
    </w:p>
    <w:p w:rsidR="00C27F23" w:rsidRPr="00C27F23" w:rsidRDefault="00C27F23" w:rsidP="00C27F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27F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2.3. В своей деятельности школьный лагерь руководствуется федеральными законами, актами Президента и Правительства РФ, нормативными правовыми актами федеральных органов государственной власти и органов государственной власти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Волгоградской области</w:t>
      </w:r>
      <w:r w:rsidRPr="00C27F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настоящим положением, а также уставом школы.</w:t>
      </w:r>
    </w:p>
    <w:p w:rsidR="00C27F23" w:rsidRPr="00C27F23" w:rsidRDefault="00C27F23" w:rsidP="00C27F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27F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2.4. Школьный лагерь осуществляет свою деятельность во взаимодействии с заинтересованными федеральными государственными органами, органами государственной власти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Волгоградской области</w:t>
      </w:r>
      <w:r w:rsidRPr="00C27F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и органами местного самоуправления в рамках их компетенции, а также с общественными организациями и объединениями.</w:t>
      </w:r>
    </w:p>
    <w:p w:rsidR="00C27F23" w:rsidRDefault="00C27F23" w:rsidP="00C27F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27F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2.5. Предметом деятельности школьного лагеря являются организация и проведение мероприятий, направленных на отдых и оздоровление детей, в каникулярное время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C27F23" w:rsidRPr="00C27F23" w:rsidRDefault="00C27F23" w:rsidP="00C27F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27F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2.6. Целями деятельности школьного лагеря являются:</w:t>
      </w:r>
    </w:p>
    <w:p w:rsidR="00C27F23" w:rsidRPr="00C27F23" w:rsidRDefault="00C27F23" w:rsidP="00C27F23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27F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выявление и развитие творческого потенциала детей, развитие разносторонних интересов детей, удовлетворение их индивидуальных потребностей в интеллектуальном, нравственном и физическом совершенствовании, а также в занятиях физической культурой, спортом и туризмом;</w:t>
      </w:r>
    </w:p>
    <w:p w:rsidR="00C27F23" w:rsidRPr="00C27F23" w:rsidRDefault="00C27F23" w:rsidP="00C27F23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27F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социализация детей, развитие коммуникативных и лидерских качеств детей, формирование у детей культуры и навыков здорового и безопасного образа жизни, общей культуры детей, обеспечение духовно-нравственного, гражданско-патриотического, трудового воспитания детей;</w:t>
      </w:r>
    </w:p>
    <w:p w:rsidR="00C27F23" w:rsidRPr="00C27F23" w:rsidRDefault="00C27F23" w:rsidP="00C27F23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27F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организация размещения детей и обеспечение их питанием в соответствии с санитарно-эпидемиологическими правилами и гигиеническими нормативами Российской Федерации;</w:t>
      </w:r>
    </w:p>
    <w:p w:rsidR="00C27F23" w:rsidRPr="00C27F23" w:rsidRDefault="00C27F23" w:rsidP="00C27F23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27F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создание и обеспечение необходимых условий для личностного развития, укрепления здоровья, профессионального самоопределения и творческого труда детей.</w:t>
      </w:r>
    </w:p>
    <w:p w:rsidR="00C27F23" w:rsidRPr="00C27F23" w:rsidRDefault="00C27F23" w:rsidP="00C27F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27F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2.7. Школьный лагерь:</w:t>
      </w:r>
    </w:p>
    <w:p w:rsidR="00C27F23" w:rsidRPr="00C27F23" w:rsidRDefault="00C27F23" w:rsidP="00C27F23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27F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осуществляет культурно-досуговую, туристскую, краеведческую, экскурсионную деятельность, обеспечивающую рациональное использование свободного времени детей, их духовно-нравственное развитие, приобщение к ценностям культуры и искусства;</w:t>
      </w:r>
    </w:p>
    <w:p w:rsidR="00C27F23" w:rsidRPr="00C27F23" w:rsidRDefault="00C27F23" w:rsidP="00C27F23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27F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осуществляет деятельность, направленную на развитие творческого потенциала и всестороннее развитие способностей у детей, на развитие физической культуры и спорта детей, в том числе физическое развитие и укрепление здоровья детей;</w:t>
      </w:r>
    </w:p>
    <w:p w:rsidR="00C27F23" w:rsidRPr="00C27F23" w:rsidRDefault="00C27F23" w:rsidP="00C27F23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27F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организует размещение и питание детей в школьном лагере;</w:t>
      </w:r>
    </w:p>
    <w:p w:rsidR="00C27F23" w:rsidRPr="00C27F23" w:rsidRDefault="00C27F23" w:rsidP="00C27F23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27F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обеспечивает безопасные условия жизнедеятельности детей;</w:t>
      </w:r>
    </w:p>
    <w:p w:rsidR="00C27F23" w:rsidRPr="00C27F23" w:rsidRDefault="00C27F23" w:rsidP="00C27F23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27F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организует оказание медицинской помощи детям в период их пребывания в школьном лагере, формирование навыков здорового образа жизни у детей;</w:t>
      </w:r>
    </w:p>
    <w:p w:rsidR="00C27F23" w:rsidRPr="00C27F23" w:rsidRDefault="00C27F23" w:rsidP="00C27F23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27F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осуществляет психолого-педагогическую деятельность, направленную на улучшение психологического состояния детей и их адаптацию к условиям школьного лагеря.</w:t>
      </w:r>
    </w:p>
    <w:p w:rsidR="00C27F23" w:rsidRDefault="00C27F23" w:rsidP="00C27F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27F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Школьный лагерь вправе осуществлять иную деятельность, если такая деятельность соответствует целям его создания.</w:t>
      </w:r>
    </w:p>
    <w:p w:rsidR="00C27F23" w:rsidRPr="00C27F23" w:rsidRDefault="00C27F23" w:rsidP="00C27F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27F23" w:rsidRPr="00C27F23" w:rsidRDefault="00C27F23" w:rsidP="00C27F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27F2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Основы деятельности</w:t>
      </w:r>
      <w:r w:rsidRPr="00C27F2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лагеря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с дневным пребыванием </w:t>
      </w:r>
    </w:p>
    <w:p w:rsidR="00C27F23" w:rsidRPr="00C27F23" w:rsidRDefault="00C27F23" w:rsidP="00C27F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27F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3.1. Деятельность школьного лагеря, содержание, формы и методы работы с детьми определяю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тся программой школьного лагеря</w:t>
      </w:r>
      <w:r w:rsidRPr="00C27F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Программы формируются в зависимости от тематики смен, интересов детей, воспитательных задач школьного лагеря. Программы утверждаются директором школы.</w:t>
      </w:r>
    </w:p>
    <w:p w:rsidR="00C27F23" w:rsidRPr="00C27F23" w:rsidRDefault="00C27F23" w:rsidP="00C27F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27F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3.2. Прием детей в школьный лагерь осуществляется до начала и в период его работы (при наличии свободных мест). Для зачисления в лагерь родители (законные представители) ребенка представляют в лагерь заявление о приеме.</w:t>
      </w:r>
    </w:p>
    <w:p w:rsidR="00C27F23" w:rsidRPr="00C27F23" w:rsidRDefault="00C27F23" w:rsidP="00C27F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27F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Зачисление ребенка в школьный лагерь оформляется приказом директора школы не позднее </w:t>
      </w:r>
      <w:r w:rsidRPr="00C27F23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трех рабочих</w:t>
      </w:r>
      <w:r w:rsidRPr="00C27F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дней со дня подачи заявления</w:t>
      </w:r>
      <w:r w:rsidRPr="00C27F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C27F23" w:rsidRPr="00C27F23" w:rsidRDefault="00C27F23" w:rsidP="00C27F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27F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3.3. Условия пребывания детей в школьном лагере, размещения, устройства, содержания и организации работы школьного лагеря обеспечиваются в соответствии с санитарно-эпидемиологическими правилами и гигиеническими нормативами, требованиями противопожарной и антитеррористической безопасности.</w:t>
      </w:r>
    </w:p>
    <w:p w:rsidR="00C27F23" w:rsidRPr="00C27F23" w:rsidRDefault="00C27F23" w:rsidP="00C27F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27F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3.4. В школьном лагере обеспечивается доступ детей-инвалидов и детей с ограниченными возможностями здоровья к объектам социальной, инженерной и транспортной инфраструктур школьного лагеря и предоставляемым услугам, в том числе создаются специальные условия для получения указанными лицами образования по реализуемым в школьном лагере образовательным программам.</w:t>
      </w:r>
    </w:p>
    <w:p w:rsidR="00C27F23" w:rsidRPr="00C27F23" w:rsidRDefault="00C27F23" w:rsidP="00C27F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27F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3.5. Оказание медицинской помощи детям в школьном лагере осуществляется в соответствии с законодательством Российской Федерации об охране здоровья граждан.</w:t>
      </w:r>
    </w:p>
    <w:p w:rsidR="00C27F23" w:rsidRDefault="00C27F23" w:rsidP="00C27F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7F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3.6. Питание детей обеспечивается в соответствии с требованиями </w:t>
      </w:r>
      <w:r w:rsidR="00663D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СанПиН </w:t>
      </w:r>
      <w:r w:rsidR="00663D8E" w:rsidRPr="00663D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2.3/2.4.3590-20 «Санитарно-эпидемиологические требования к организации общественного питания населения»</w:t>
      </w:r>
      <w:r w:rsidRPr="00663D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63D8E" w:rsidRPr="00663D8E" w:rsidRDefault="00663D8E" w:rsidP="00C27F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27F23" w:rsidRPr="00C27F23" w:rsidRDefault="00C27F23" w:rsidP="00663D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27F2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4. Управление и кадры</w:t>
      </w:r>
      <w:r w:rsidRPr="00C27F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C27F2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школьного лагеря</w:t>
      </w:r>
    </w:p>
    <w:p w:rsidR="00C27F23" w:rsidRPr="00C27F23" w:rsidRDefault="00C27F23" w:rsidP="00C27F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27F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4.1. Координацию деятельности школьного лагеря, контроль и общее руководство осуществляет директор школы. Директор утверждает структуру и предельную штатную численность школьного лагеря, при необходимости выдает доверенность на имя начальника школьного лагеря с указанием прав и полномочий.</w:t>
      </w:r>
    </w:p>
    <w:p w:rsidR="00C27F23" w:rsidRPr="00C27F23" w:rsidRDefault="00C27F23" w:rsidP="00C27F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27F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4.2. В штатную структуру школьного лагеря могут входить: начальник, </w:t>
      </w:r>
      <w:r w:rsidR="00663D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воспитатели, </w:t>
      </w:r>
      <w:r w:rsidRPr="00C27F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вожатые</w:t>
      </w:r>
      <w:r w:rsidR="00663D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инструктор по физической культуре, технический персонал, работники столовой</w:t>
      </w:r>
      <w:r w:rsidRPr="00C27F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Права и обязанности работников школьного лагеря определяются должностными инструкциями.</w:t>
      </w:r>
    </w:p>
    <w:p w:rsidR="00C27F23" w:rsidRPr="00C27F23" w:rsidRDefault="00C27F23" w:rsidP="00C27F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27F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4.3. Непосредственное руководство школьным лагерем осуществляет начальник лагеря. Начальник лагеря назначается и освобождается от должности приказом директора школы. В отсутствие начальника школьного лагеря или в случае невозможности исполнения им своих обязанностей обязанности начальника школьного лагеря исполняет назначенное приказом директора школы лицо из числа работников школьного лагеря.</w:t>
      </w:r>
    </w:p>
    <w:p w:rsidR="00663D8E" w:rsidRDefault="00C27F23" w:rsidP="00C27F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27F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4.4. К работе в школьном лагере допускаются лица, у которых нет ограничений на работу с детьми по статье 351.1 Трудового кодекса Российской Федерации, которые прошли обязательный предварительный и периодические медицинские осмотры, привиты в соответствии с национальным календарем профилактических прививок, имеют медицинские книжки и прошли профессиональную гигиеническую подготовку и аттестацию. </w:t>
      </w:r>
    </w:p>
    <w:p w:rsidR="00C27F23" w:rsidRPr="00C27F23" w:rsidRDefault="00C27F23" w:rsidP="00C27F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27F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4.5. П</w:t>
      </w:r>
      <w:r w:rsidR="00663D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еред началом </w:t>
      </w:r>
      <w:proofErr w:type="gramStart"/>
      <w:r w:rsidR="00663D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работы  в</w:t>
      </w:r>
      <w:proofErr w:type="gramEnd"/>
      <w:r w:rsidR="00663D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школьном лагере</w:t>
      </w:r>
      <w:r w:rsidRPr="00C27F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работники обязаны:</w:t>
      </w:r>
    </w:p>
    <w:p w:rsidR="00C27F23" w:rsidRPr="00C27F23" w:rsidRDefault="00C27F23" w:rsidP="00C27F23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27F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пройти инструктаж по технике безопасности, охране труда, правилам пожарной безопасности и охраны жизни людей на водных объектах, антитеррористической безопасности, предупреждению несчастных случаев с детьми;</w:t>
      </w:r>
    </w:p>
    <w:p w:rsidR="00C27F23" w:rsidRPr="00C27F23" w:rsidRDefault="00C27F23" w:rsidP="00C27F23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27F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ознакомиться с настоящим положением, нормативными актами в сфере отдыха детей и их оздоровления, своей должностной инструкцией.</w:t>
      </w:r>
    </w:p>
    <w:p w:rsidR="00C27F23" w:rsidRDefault="00C27F23" w:rsidP="00C27F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27F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4.6. Начальник и работники школьного лагеря несут предусмотренную законодательством Российской Федерации ответственность за пребывание детей в школьном лагере, их жизнь и здоровье.</w:t>
      </w:r>
    </w:p>
    <w:p w:rsidR="00663D8E" w:rsidRPr="00C27F23" w:rsidRDefault="00663D8E" w:rsidP="00C27F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27F23" w:rsidRPr="00C27F23" w:rsidRDefault="00C27F23" w:rsidP="00663D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27F2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5. Финансирование и имущество школьного лагеря</w:t>
      </w:r>
    </w:p>
    <w:p w:rsidR="00C27F23" w:rsidRPr="00C27F23" w:rsidRDefault="00C27F23" w:rsidP="00C27F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27F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5.1. Финансовое обеспечение деятельности школьного лагеря осуществляется в установленном законодательством Российской Федерации порядке. Основными источниками финансирования являются:</w:t>
      </w:r>
    </w:p>
    <w:p w:rsidR="00C27F23" w:rsidRPr="00663D8E" w:rsidRDefault="00663D8E" w:rsidP="00C27F23">
      <w:pPr>
        <w:numPr>
          <w:ilvl w:val="0"/>
          <w:numId w:val="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средства бюджета Волгоградской области</w:t>
      </w:r>
      <w:r w:rsidR="00C27F23" w:rsidRPr="00663D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C27F23" w:rsidRPr="00C27F23" w:rsidRDefault="00C27F23" w:rsidP="00C27F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27F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5.2. За школьным лагерем в целях обеспечения его деятельности закрепляются территория, помещения, оборудование, инвентарь и иное имущество потребительского назначения. При необходимости школьный лагерь может использовать объекты социальной, образовательной, спортивной инфраструктур как мобильного, так и стационарного действия, необходимые для осуществления целей деятельности школьного лагеря.</w:t>
      </w:r>
    </w:p>
    <w:p w:rsidR="00461223" w:rsidRDefault="00461223"/>
    <w:sectPr w:rsidR="00461223" w:rsidSect="00663D8E">
      <w:pgSz w:w="11906" w:h="16838"/>
      <w:pgMar w:top="851" w:right="850" w:bottom="709" w:left="1134" w:header="708" w:footer="708" w:gutter="0"/>
      <w:pgBorders w:offsetFrom="page">
        <w:top w:val="threeDEngrave" w:sz="48" w:space="24" w:color="auto"/>
        <w:left w:val="threeDEngrave" w:sz="48" w:space="24" w:color="auto"/>
        <w:bottom w:val="threeDEmboss" w:sz="48" w:space="24" w:color="auto"/>
        <w:right w:val="threeDEmboss" w:sz="4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112FA"/>
    <w:multiLevelType w:val="multilevel"/>
    <w:tmpl w:val="453C6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7D318C"/>
    <w:multiLevelType w:val="multilevel"/>
    <w:tmpl w:val="0EF66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BE2E31"/>
    <w:multiLevelType w:val="multilevel"/>
    <w:tmpl w:val="AAF85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FF50B4"/>
    <w:multiLevelType w:val="multilevel"/>
    <w:tmpl w:val="A5ECD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A6C"/>
    <w:rsid w:val="00236A6C"/>
    <w:rsid w:val="003015A3"/>
    <w:rsid w:val="00461223"/>
    <w:rsid w:val="00663D8E"/>
    <w:rsid w:val="00C2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D1E786-FE5A-4498-A653-E8E6ACE9B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1321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2021-03-04T21:58:00Z</dcterms:created>
  <dcterms:modified xsi:type="dcterms:W3CDTF">2021-03-09T07:22:00Z</dcterms:modified>
</cp:coreProperties>
</file>