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0E" w:rsidRPr="0013605D" w:rsidRDefault="00664C0E" w:rsidP="00553647">
      <w:pPr>
        <w:jc w:val="center"/>
        <w:rPr>
          <w:b/>
          <w:color w:val="000000" w:themeColor="text1"/>
          <w:sz w:val="72"/>
          <w:szCs w:val="72"/>
        </w:rPr>
      </w:pPr>
    </w:p>
    <w:p w:rsidR="00664C0E" w:rsidRPr="0013605D" w:rsidRDefault="00664C0E" w:rsidP="00553647">
      <w:pPr>
        <w:jc w:val="center"/>
        <w:rPr>
          <w:b/>
          <w:color w:val="000000" w:themeColor="text1"/>
          <w:sz w:val="72"/>
          <w:szCs w:val="72"/>
        </w:rPr>
      </w:pPr>
    </w:p>
    <w:p w:rsidR="00664C0E" w:rsidRPr="0013605D" w:rsidRDefault="00664C0E" w:rsidP="00553647">
      <w:pPr>
        <w:jc w:val="center"/>
        <w:rPr>
          <w:b/>
          <w:color w:val="000000" w:themeColor="text1"/>
          <w:sz w:val="72"/>
          <w:szCs w:val="72"/>
        </w:rPr>
      </w:pPr>
    </w:p>
    <w:p w:rsidR="00664C0E" w:rsidRPr="0013605D" w:rsidRDefault="00664C0E" w:rsidP="00553647">
      <w:pPr>
        <w:jc w:val="center"/>
        <w:rPr>
          <w:b/>
          <w:color w:val="000000" w:themeColor="text1"/>
          <w:sz w:val="72"/>
          <w:szCs w:val="72"/>
        </w:rPr>
      </w:pPr>
    </w:p>
    <w:p w:rsidR="00553647" w:rsidRPr="0013605D" w:rsidRDefault="00C401BB" w:rsidP="00553647">
      <w:pPr>
        <w:jc w:val="center"/>
        <w:rPr>
          <w:b/>
          <w:color w:val="000000" w:themeColor="text1"/>
          <w:sz w:val="72"/>
          <w:szCs w:val="72"/>
        </w:rPr>
      </w:pPr>
      <w:r w:rsidRPr="0013605D">
        <w:rPr>
          <w:b/>
          <w:color w:val="000000" w:themeColor="text1"/>
          <w:sz w:val="72"/>
          <w:szCs w:val="72"/>
        </w:rPr>
        <w:t>ПУБЛИЧНЫЙ ДОКЛАД</w:t>
      </w:r>
    </w:p>
    <w:p w:rsidR="00553647" w:rsidRPr="0013605D" w:rsidRDefault="00553647" w:rsidP="00553647">
      <w:pPr>
        <w:jc w:val="center"/>
        <w:rPr>
          <w:b/>
          <w:color w:val="000000" w:themeColor="text1"/>
          <w:sz w:val="72"/>
          <w:szCs w:val="72"/>
        </w:rPr>
      </w:pPr>
      <w:r w:rsidRPr="0013605D">
        <w:rPr>
          <w:b/>
          <w:color w:val="000000" w:themeColor="text1"/>
          <w:sz w:val="72"/>
          <w:szCs w:val="72"/>
        </w:rPr>
        <w:t>о деятельности</w:t>
      </w:r>
    </w:p>
    <w:p w:rsidR="00553647" w:rsidRPr="0013605D" w:rsidRDefault="00553647" w:rsidP="00553647">
      <w:pPr>
        <w:jc w:val="center"/>
        <w:rPr>
          <w:b/>
          <w:color w:val="000000" w:themeColor="text1"/>
          <w:sz w:val="40"/>
          <w:szCs w:val="40"/>
        </w:rPr>
      </w:pPr>
    </w:p>
    <w:p w:rsidR="00553647" w:rsidRPr="0013605D" w:rsidRDefault="00664C0E" w:rsidP="00553647">
      <w:pPr>
        <w:jc w:val="center"/>
        <w:rPr>
          <w:color w:val="000000" w:themeColor="text1"/>
          <w:sz w:val="36"/>
          <w:szCs w:val="36"/>
        </w:rPr>
      </w:pPr>
      <w:r w:rsidRPr="0013605D">
        <w:rPr>
          <w:color w:val="000000" w:themeColor="text1"/>
          <w:sz w:val="36"/>
          <w:szCs w:val="36"/>
        </w:rPr>
        <w:t>муниципального  казенного</w:t>
      </w:r>
      <w:r w:rsidR="00553647" w:rsidRPr="0013605D">
        <w:rPr>
          <w:color w:val="000000" w:themeColor="text1"/>
          <w:sz w:val="36"/>
          <w:szCs w:val="36"/>
        </w:rPr>
        <w:t xml:space="preserve"> </w:t>
      </w:r>
      <w:r w:rsidR="007D5619" w:rsidRPr="0013605D">
        <w:rPr>
          <w:color w:val="000000" w:themeColor="text1"/>
          <w:sz w:val="36"/>
          <w:szCs w:val="36"/>
        </w:rPr>
        <w:t>обще</w:t>
      </w:r>
      <w:r w:rsidR="00553647" w:rsidRPr="0013605D">
        <w:rPr>
          <w:color w:val="000000" w:themeColor="text1"/>
          <w:sz w:val="36"/>
          <w:szCs w:val="36"/>
        </w:rPr>
        <w:t xml:space="preserve">образовательного учреждения </w:t>
      </w:r>
    </w:p>
    <w:p w:rsidR="00553647" w:rsidRPr="0013605D" w:rsidRDefault="00553647" w:rsidP="00553647">
      <w:pPr>
        <w:jc w:val="center"/>
        <w:rPr>
          <w:color w:val="000000" w:themeColor="text1"/>
          <w:sz w:val="36"/>
          <w:szCs w:val="36"/>
        </w:rPr>
      </w:pPr>
      <w:r w:rsidRPr="0013605D">
        <w:rPr>
          <w:color w:val="000000" w:themeColor="text1"/>
          <w:sz w:val="36"/>
          <w:szCs w:val="36"/>
        </w:rPr>
        <w:t>«Большовская сре</w:t>
      </w:r>
      <w:r w:rsidR="001E47D0" w:rsidRPr="0013605D">
        <w:rPr>
          <w:color w:val="000000" w:themeColor="text1"/>
          <w:sz w:val="36"/>
          <w:szCs w:val="36"/>
        </w:rPr>
        <w:t>дняя школа</w:t>
      </w:r>
    </w:p>
    <w:p w:rsidR="00553647" w:rsidRPr="0013605D" w:rsidRDefault="004E3DC2" w:rsidP="007D5619">
      <w:pPr>
        <w:jc w:val="center"/>
        <w:rPr>
          <w:color w:val="000000" w:themeColor="text1"/>
          <w:sz w:val="36"/>
          <w:szCs w:val="36"/>
        </w:rPr>
      </w:pPr>
      <w:r w:rsidRPr="0013605D">
        <w:rPr>
          <w:color w:val="000000" w:themeColor="text1"/>
          <w:sz w:val="36"/>
          <w:szCs w:val="36"/>
        </w:rPr>
        <w:t>городского</w:t>
      </w:r>
      <w:r w:rsidR="00AE7693" w:rsidRPr="0013605D">
        <w:rPr>
          <w:color w:val="000000" w:themeColor="text1"/>
          <w:sz w:val="36"/>
          <w:szCs w:val="36"/>
        </w:rPr>
        <w:t xml:space="preserve"> округа город Михайловка</w:t>
      </w:r>
      <w:r w:rsidR="007D5619" w:rsidRPr="0013605D">
        <w:rPr>
          <w:color w:val="000000" w:themeColor="text1"/>
          <w:sz w:val="36"/>
          <w:szCs w:val="36"/>
        </w:rPr>
        <w:t xml:space="preserve"> </w:t>
      </w:r>
      <w:r w:rsidR="00553647" w:rsidRPr="0013605D">
        <w:rPr>
          <w:color w:val="000000" w:themeColor="text1"/>
          <w:sz w:val="36"/>
          <w:szCs w:val="36"/>
        </w:rPr>
        <w:t>Волгоградской области</w:t>
      </w:r>
      <w:r w:rsidR="001E47D0" w:rsidRPr="0013605D">
        <w:rPr>
          <w:color w:val="000000" w:themeColor="text1"/>
          <w:sz w:val="36"/>
          <w:szCs w:val="36"/>
        </w:rPr>
        <w:t>»</w:t>
      </w:r>
    </w:p>
    <w:p w:rsidR="00553647" w:rsidRPr="0013605D" w:rsidRDefault="00553647" w:rsidP="00553647">
      <w:pPr>
        <w:rPr>
          <w:color w:val="000000" w:themeColor="text1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36"/>
          <w:szCs w:val="36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rPr>
          <w:i/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32"/>
          <w:szCs w:val="32"/>
        </w:rPr>
      </w:pPr>
      <w:r w:rsidRPr="0013605D">
        <w:rPr>
          <w:color w:val="000000" w:themeColor="text1"/>
          <w:sz w:val="32"/>
          <w:szCs w:val="32"/>
        </w:rPr>
        <w:t>Год издания</w:t>
      </w:r>
    </w:p>
    <w:p w:rsidR="00553647" w:rsidRPr="0013605D" w:rsidRDefault="00EC5E3D" w:rsidP="005536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2018</w:t>
      </w:r>
      <w:r w:rsidR="00664C0E" w:rsidRPr="0013605D">
        <w:rPr>
          <w:color w:val="000000" w:themeColor="text1"/>
          <w:sz w:val="32"/>
          <w:szCs w:val="32"/>
        </w:rPr>
        <w:t xml:space="preserve"> </w:t>
      </w:r>
      <w:r w:rsidR="00553647" w:rsidRPr="0013605D">
        <w:rPr>
          <w:color w:val="000000" w:themeColor="text1"/>
          <w:sz w:val="32"/>
          <w:szCs w:val="32"/>
        </w:rPr>
        <w:t>г</w:t>
      </w:r>
    </w:p>
    <w:p w:rsidR="00553647" w:rsidRPr="0013605D" w:rsidRDefault="00553647" w:rsidP="00553647">
      <w:pPr>
        <w:jc w:val="center"/>
        <w:rPr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32"/>
          <w:szCs w:val="32"/>
        </w:rPr>
      </w:pPr>
    </w:p>
    <w:p w:rsidR="00553647" w:rsidRPr="0013605D" w:rsidRDefault="00553647" w:rsidP="00553647">
      <w:pPr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553647" w:rsidRPr="0013605D" w:rsidRDefault="00553647" w:rsidP="00553647">
      <w:pPr>
        <w:ind w:left="75"/>
        <w:rPr>
          <w:b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center"/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Наименование общеобразовательного учреждения (по Уставу):</w:t>
      </w: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«Большовская средняя школа городского округа город Михайловка Волгоградской области»</w:t>
      </w: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Учредитель:</w:t>
      </w:r>
      <w:r w:rsidRPr="0013605D">
        <w:rPr>
          <w:color w:val="000000" w:themeColor="text1"/>
          <w:sz w:val="28"/>
          <w:szCs w:val="28"/>
        </w:rPr>
        <w:t xml:space="preserve"> Администрация городского округа город Михайловка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Юридический и фактический адрес (с указанием индекса):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403313 Волгоградская область, Михайловский район, хутор Большой, улица Ленина, 29. 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Свидетельство о внесении записи в Единый государственный реестр юридических лиц (номер, дата выдачи последнего свидетельства):</w:t>
      </w:r>
    </w:p>
    <w:p w:rsidR="00553647" w:rsidRPr="0013605D" w:rsidRDefault="00BC0A5C" w:rsidP="00553647">
      <w:p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серия 34 №003972833 от 25.12.2012г.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 xml:space="preserve">Свидетельство </w:t>
      </w:r>
      <w:proofErr w:type="gramStart"/>
      <w:r w:rsidRPr="0013605D">
        <w:rPr>
          <w:i/>
          <w:color w:val="000000" w:themeColor="text1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3605D">
        <w:rPr>
          <w:i/>
          <w:color w:val="000000" w:themeColor="text1"/>
          <w:sz w:val="28"/>
          <w:szCs w:val="28"/>
        </w:rPr>
        <w:t xml:space="preserve"> Российской Федерации: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34004143221 от 26.09.1996г.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color w:val="000000" w:themeColor="text1"/>
        </w:rPr>
      </w:pPr>
      <w:r w:rsidRPr="0013605D">
        <w:rPr>
          <w:i/>
          <w:color w:val="000000" w:themeColor="text1"/>
          <w:sz w:val="28"/>
          <w:szCs w:val="28"/>
        </w:rPr>
        <w:t>Свидетельство о государственной аккредитации: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выдано Министерством образования и молодежной политики Волгоградской области серия 34А01 № 0000252, регистрационный № 200 от 23 декабря 2013 г.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Лицензия:</w:t>
      </w:r>
    </w:p>
    <w:p w:rsidR="00553647" w:rsidRPr="0013605D" w:rsidRDefault="00553647" w:rsidP="00553647">
      <w:pPr>
        <w:jc w:val="both"/>
        <w:rPr>
          <w:rFonts w:eastAsia="Calibri"/>
          <w:color w:val="000000" w:themeColor="text1"/>
          <w:sz w:val="28"/>
          <w:szCs w:val="28"/>
        </w:rPr>
      </w:pPr>
      <w:r w:rsidRPr="0013605D">
        <w:rPr>
          <w:rFonts w:eastAsia="Calibri"/>
          <w:bCs/>
          <w:iCs/>
          <w:color w:val="000000" w:themeColor="text1"/>
          <w:sz w:val="28"/>
          <w:szCs w:val="28"/>
        </w:rPr>
        <w:t>О</w:t>
      </w:r>
      <w:r w:rsidRPr="0013605D">
        <w:rPr>
          <w:rFonts w:eastAsia="Calibri"/>
          <w:color w:val="000000" w:themeColor="text1"/>
          <w:sz w:val="28"/>
          <w:szCs w:val="28"/>
        </w:rPr>
        <w:t>бразовательная деятельность ведется в соответствии с лиц</w:t>
      </w:r>
      <w:r w:rsidR="00AB2906" w:rsidRPr="0013605D">
        <w:rPr>
          <w:rFonts w:eastAsia="Calibri"/>
          <w:color w:val="000000" w:themeColor="text1"/>
          <w:sz w:val="28"/>
          <w:szCs w:val="28"/>
        </w:rPr>
        <w:t>ензией, выданной Комитетом образования и науки</w:t>
      </w:r>
      <w:r w:rsidRPr="0013605D">
        <w:rPr>
          <w:rFonts w:eastAsia="Calibri"/>
          <w:color w:val="000000" w:themeColor="text1"/>
          <w:sz w:val="28"/>
          <w:szCs w:val="28"/>
        </w:rPr>
        <w:t xml:space="preserve"> Волгоградской области серия 34Л01 </w:t>
      </w:r>
      <w:r w:rsidR="00AB2906" w:rsidRPr="0013605D">
        <w:rPr>
          <w:rFonts w:eastAsia="Calibri"/>
          <w:color w:val="000000" w:themeColor="text1"/>
          <w:sz w:val="28"/>
          <w:szCs w:val="28"/>
        </w:rPr>
        <w:t>№ 00011812, регистрационный № 371 от 28 марта 2016</w:t>
      </w:r>
      <w:r w:rsidRPr="0013605D">
        <w:rPr>
          <w:rFonts w:eastAsia="Calibri"/>
          <w:color w:val="000000" w:themeColor="text1"/>
          <w:sz w:val="28"/>
          <w:szCs w:val="28"/>
        </w:rPr>
        <w:t xml:space="preserve"> г. </w:t>
      </w:r>
    </w:p>
    <w:p w:rsidR="00553647" w:rsidRPr="0013605D" w:rsidRDefault="00553647" w:rsidP="00553647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Особенности расположения образовательного учреждения:</w:t>
      </w:r>
    </w:p>
    <w:p w:rsidR="00553647" w:rsidRPr="0013605D" w:rsidRDefault="00553647" w:rsidP="00553647">
      <w:pPr>
        <w:ind w:left="360" w:firstLine="348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Населенный пункт расположен в </w:t>
      </w:r>
      <w:smartTag w:uri="urn:schemas-microsoft-com:office:smarttags" w:element="metricconverter">
        <w:smartTagPr>
          <w:attr w:name="ProductID" w:val="25 км"/>
        </w:smartTagPr>
        <w:r w:rsidRPr="0013605D">
          <w:rPr>
            <w:color w:val="000000" w:themeColor="text1"/>
            <w:sz w:val="28"/>
            <w:szCs w:val="28"/>
          </w:rPr>
          <w:t>25 км</w:t>
        </w:r>
      </w:smartTag>
      <w:r w:rsidRPr="0013605D">
        <w:rPr>
          <w:color w:val="000000" w:themeColor="text1"/>
          <w:sz w:val="28"/>
          <w:szCs w:val="28"/>
        </w:rPr>
        <w:t>.</w:t>
      </w:r>
      <w:r w:rsidR="0007760F" w:rsidRPr="0013605D">
        <w:rPr>
          <w:color w:val="000000" w:themeColor="text1"/>
          <w:sz w:val="28"/>
          <w:szCs w:val="28"/>
        </w:rPr>
        <w:t xml:space="preserve"> </w:t>
      </w:r>
      <w:r w:rsidRPr="0013605D">
        <w:rPr>
          <w:color w:val="000000" w:themeColor="text1"/>
          <w:sz w:val="28"/>
          <w:szCs w:val="28"/>
        </w:rPr>
        <w:t>от центра</w:t>
      </w:r>
      <w:r w:rsidR="00ED6D8F" w:rsidRPr="0013605D">
        <w:rPr>
          <w:color w:val="000000" w:themeColor="text1"/>
          <w:sz w:val="28"/>
          <w:szCs w:val="28"/>
        </w:rPr>
        <w:t xml:space="preserve"> городского округа (г</w:t>
      </w:r>
      <w:proofErr w:type="gramStart"/>
      <w:r w:rsidR="00ED6D8F" w:rsidRPr="0013605D">
        <w:rPr>
          <w:color w:val="000000" w:themeColor="text1"/>
          <w:sz w:val="28"/>
          <w:szCs w:val="28"/>
        </w:rPr>
        <w:t>.М</w:t>
      </w:r>
      <w:proofErr w:type="gramEnd"/>
      <w:r w:rsidR="00ED6D8F" w:rsidRPr="0013605D">
        <w:rPr>
          <w:color w:val="000000" w:themeColor="text1"/>
          <w:sz w:val="28"/>
          <w:szCs w:val="28"/>
        </w:rPr>
        <w:t>ихайловки</w:t>
      </w:r>
      <w:r w:rsidRPr="0013605D">
        <w:rPr>
          <w:color w:val="000000" w:themeColor="text1"/>
          <w:sz w:val="28"/>
          <w:szCs w:val="28"/>
        </w:rPr>
        <w:t>).</w:t>
      </w:r>
    </w:p>
    <w:p w:rsidR="00553647" w:rsidRPr="0013605D" w:rsidRDefault="00553647" w:rsidP="00553647">
      <w:pPr>
        <w:ind w:left="360" w:firstLine="348"/>
        <w:jc w:val="both"/>
        <w:rPr>
          <w:i/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На территории хутора есть ДК, библиотека, </w:t>
      </w:r>
      <w:r w:rsidR="0007760F" w:rsidRPr="0013605D">
        <w:rPr>
          <w:color w:val="000000" w:themeColor="text1"/>
          <w:sz w:val="28"/>
          <w:szCs w:val="28"/>
        </w:rPr>
        <w:t>структурное подразделение МКОУ «Большовская СШ»</w:t>
      </w:r>
      <w:r w:rsidRPr="0013605D">
        <w:rPr>
          <w:color w:val="000000" w:themeColor="text1"/>
          <w:sz w:val="28"/>
          <w:szCs w:val="28"/>
        </w:rPr>
        <w:t xml:space="preserve"> </w:t>
      </w:r>
      <w:r w:rsidR="0007760F" w:rsidRPr="0013605D">
        <w:rPr>
          <w:color w:val="000000" w:themeColor="text1"/>
          <w:sz w:val="28"/>
          <w:szCs w:val="28"/>
        </w:rPr>
        <w:t>ГДО,</w:t>
      </w:r>
      <w:r w:rsidRPr="0013605D">
        <w:rPr>
          <w:color w:val="000000" w:themeColor="text1"/>
          <w:sz w:val="28"/>
          <w:szCs w:val="28"/>
        </w:rPr>
        <w:t xml:space="preserve"> рядом – футбольное поле, больница.</w:t>
      </w: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Степень удовлетворенности образовательных запросов обучающихся:</w:t>
      </w:r>
    </w:p>
    <w:p w:rsidR="00553647" w:rsidRPr="0013605D" w:rsidRDefault="00553647" w:rsidP="00553647">
      <w:pPr>
        <w:ind w:left="360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Активность и заинтересованность школьников:</w:t>
      </w:r>
    </w:p>
    <w:p w:rsidR="00553647" w:rsidRPr="0013605D" w:rsidRDefault="00553647" w:rsidP="00553647">
      <w:pPr>
        <w:numPr>
          <w:ilvl w:val="1"/>
          <w:numId w:val="29"/>
        </w:num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Уч</w:t>
      </w:r>
      <w:r w:rsidR="00C401BB" w:rsidRPr="0013605D">
        <w:rPr>
          <w:color w:val="000000" w:themeColor="text1"/>
          <w:sz w:val="28"/>
          <w:szCs w:val="28"/>
        </w:rPr>
        <w:t>атся с интересом и желанием – 62</w:t>
      </w:r>
      <w:r w:rsidRPr="0013605D">
        <w:rPr>
          <w:color w:val="000000" w:themeColor="text1"/>
          <w:sz w:val="28"/>
          <w:szCs w:val="28"/>
        </w:rPr>
        <w:t xml:space="preserve"> %</w:t>
      </w:r>
    </w:p>
    <w:p w:rsidR="00553647" w:rsidRPr="0013605D" w:rsidRDefault="00C401BB" w:rsidP="00553647">
      <w:pPr>
        <w:ind w:left="360"/>
        <w:rPr>
          <w:i/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38</w:t>
      </w:r>
      <w:r w:rsidR="00553647" w:rsidRPr="0013605D">
        <w:rPr>
          <w:color w:val="000000" w:themeColor="text1"/>
          <w:sz w:val="28"/>
          <w:szCs w:val="28"/>
        </w:rPr>
        <w:t xml:space="preserve"> % </w:t>
      </w:r>
      <w:proofErr w:type="gramStart"/>
      <w:r w:rsidR="00553647" w:rsidRPr="0013605D">
        <w:rPr>
          <w:color w:val="000000" w:themeColor="text1"/>
          <w:sz w:val="28"/>
          <w:szCs w:val="28"/>
        </w:rPr>
        <w:t>обучающихся</w:t>
      </w:r>
      <w:proofErr w:type="gramEnd"/>
      <w:r w:rsidR="00553647" w:rsidRPr="0013605D">
        <w:rPr>
          <w:color w:val="000000" w:themeColor="text1"/>
          <w:sz w:val="28"/>
          <w:szCs w:val="28"/>
        </w:rPr>
        <w:t xml:space="preserve"> испытывает состояние удовлетворения от учёбы. </w:t>
      </w: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i/>
          <w:color w:val="000000" w:themeColor="text1"/>
          <w:sz w:val="28"/>
          <w:szCs w:val="28"/>
        </w:rPr>
      </w:pPr>
      <w:r w:rsidRPr="0013605D">
        <w:rPr>
          <w:i/>
          <w:color w:val="000000" w:themeColor="text1"/>
          <w:sz w:val="28"/>
          <w:szCs w:val="28"/>
        </w:rPr>
        <w:t>Степень удовлетворенности родителей  качеством предоставляемого образования:</w:t>
      </w:r>
    </w:p>
    <w:p w:rsidR="00553647" w:rsidRPr="0013605D" w:rsidRDefault="007D5619" w:rsidP="00553647">
      <w:pPr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95</w:t>
      </w:r>
      <w:r w:rsidR="00553647" w:rsidRPr="0013605D">
        <w:rPr>
          <w:color w:val="000000" w:themeColor="text1"/>
          <w:sz w:val="28"/>
          <w:szCs w:val="28"/>
        </w:rPr>
        <w:t xml:space="preserve"> % родителей обучающихся удовлетворены работой  школы.</w:t>
      </w:r>
    </w:p>
    <w:p w:rsidR="00553647" w:rsidRPr="0013605D" w:rsidRDefault="00553647" w:rsidP="00553647">
      <w:pPr>
        <w:jc w:val="both"/>
        <w:rPr>
          <w:i/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Так как второй фактор (личные и профессиональные качества учителя) выдвинуты детьми и преподавателями на 1-е место,  дети отдают предпочтение тем урокам, где учитель строит урок с учётом индивидуальных особенностей детей, где царит благоприятный психологический климат. </w:t>
      </w:r>
    </w:p>
    <w:p w:rsidR="00553647" w:rsidRPr="0013605D" w:rsidRDefault="00553647" w:rsidP="00553647">
      <w:pPr>
        <w:jc w:val="both"/>
        <w:rPr>
          <w:i/>
          <w:color w:val="000000" w:themeColor="text1"/>
          <w:sz w:val="28"/>
          <w:szCs w:val="28"/>
        </w:rPr>
      </w:pPr>
    </w:p>
    <w:p w:rsidR="004A1951" w:rsidRPr="0013605D" w:rsidRDefault="004A1951" w:rsidP="00553647">
      <w:pPr>
        <w:rPr>
          <w:b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t>2.КРАТКАЯ ИСТОРИЯ ШКОЛЫ</w:t>
      </w:r>
    </w:p>
    <w:p w:rsidR="00553647" w:rsidRPr="0013605D" w:rsidRDefault="00553647" w:rsidP="00553647">
      <w:pPr>
        <w:rPr>
          <w:b/>
          <w:color w:val="000000" w:themeColor="text1"/>
          <w:sz w:val="28"/>
          <w:szCs w:val="28"/>
        </w:rPr>
      </w:pPr>
    </w:p>
    <w:p w:rsidR="00553647" w:rsidRPr="0013605D" w:rsidRDefault="00553647" w:rsidP="00B77CEB">
      <w:pPr>
        <w:pStyle w:val="21"/>
        <w:jc w:val="both"/>
        <w:rPr>
          <w:color w:val="000000" w:themeColor="text1"/>
        </w:rPr>
      </w:pPr>
      <w:r w:rsidRPr="0013605D">
        <w:rPr>
          <w:color w:val="000000" w:themeColor="text1"/>
        </w:rPr>
        <w:t>Школа открыта в 1897 году как трехклассная церковно - приходская. Она была расположена в одном из крестьянских домов. К 1914 году построили новое здание из трех классов и комнаты для учителя на территории современной больницы.</w:t>
      </w:r>
    </w:p>
    <w:p w:rsidR="00553647" w:rsidRPr="0013605D" w:rsidRDefault="00553647" w:rsidP="00B77CEB">
      <w:pPr>
        <w:jc w:val="both"/>
        <w:rPr>
          <w:bCs/>
          <w:color w:val="000000" w:themeColor="text1"/>
          <w:sz w:val="28"/>
          <w:szCs w:val="28"/>
        </w:rPr>
      </w:pPr>
      <w:r w:rsidRPr="0013605D">
        <w:rPr>
          <w:bCs/>
          <w:color w:val="000000" w:themeColor="text1"/>
          <w:sz w:val="28"/>
          <w:szCs w:val="28"/>
        </w:rPr>
        <w:t xml:space="preserve">В 1932-1935 гг. пристроили 6 классных комнат, и школа стала 7-милетней. Первый выпуск семилетней школы был в 1929 году, 8-милетней школы – </w:t>
      </w:r>
      <w:smartTag w:uri="urn:schemas-microsoft-com:office:smarttags" w:element="metricconverter">
        <w:smartTagPr>
          <w:attr w:name="ProductID" w:val="1940 г"/>
        </w:smartTagPr>
        <w:r w:rsidRPr="0013605D">
          <w:rPr>
            <w:bCs/>
            <w:color w:val="000000" w:themeColor="text1"/>
            <w:sz w:val="28"/>
            <w:szCs w:val="28"/>
          </w:rPr>
          <w:t>1940 г</w:t>
        </w:r>
      </w:smartTag>
      <w:r w:rsidRPr="0013605D">
        <w:rPr>
          <w:bCs/>
          <w:color w:val="000000" w:themeColor="text1"/>
          <w:sz w:val="28"/>
          <w:szCs w:val="28"/>
        </w:rPr>
        <w:t>.</w:t>
      </w:r>
    </w:p>
    <w:p w:rsidR="00553647" w:rsidRPr="0013605D" w:rsidRDefault="00553647" w:rsidP="00B77CEB">
      <w:pPr>
        <w:jc w:val="both"/>
        <w:rPr>
          <w:bCs/>
          <w:color w:val="000000" w:themeColor="text1"/>
          <w:sz w:val="28"/>
          <w:szCs w:val="28"/>
        </w:rPr>
      </w:pPr>
      <w:r w:rsidRPr="0013605D">
        <w:rPr>
          <w:bCs/>
          <w:color w:val="000000" w:themeColor="text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0 г"/>
        </w:smartTagPr>
        <w:r w:rsidRPr="0013605D">
          <w:rPr>
            <w:bCs/>
            <w:color w:val="000000" w:themeColor="text1"/>
            <w:sz w:val="28"/>
            <w:szCs w:val="28"/>
          </w:rPr>
          <w:t>1960 г</w:t>
        </w:r>
      </w:smartTag>
      <w:r w:rsidRPr="0013605D">
        <w:rPr>
          <w:bCs/>
          <w:color w:val="000000" w:themeColor="text1"/>
          <w:sz w:val="28"/>
          <w:szCs w:val="28"/>
        </w:rPr>
        <w:t>. школа была переведена на центральное отопление. Послевоенные годы, 1946-1950гг.,</w:t>
      </w:r>
      <w:r w:rsidR="00B77CEB" w:rsidRPr="0013605D">
        <w:rPr>
          <w:bCs/>
          <w:color w:val="000000" w:themeColor="text1"/>
          <w:sz w:val="28"/>
          <w:szCs w:val="28"/>
        </w:rPr>
        <w:t xml:space="preserve"> </w:t>
      </w:r>
      <w:r w:rsidRPr="0013605D">
        <w:rPr>
          <w:bCs/>
          <w:color w:val="000000" w:themeColor="text1"/>
          <w:sz w:val="28"/>
          <w:szCs w:val="28"/>
        </w:rPr>
        <w:t>в школе работало 30 учителей, было по 2-3 параллели с 1 по 10 классы.</w:t>
      </w:r>
    </w:p>
    <w:p w:rsidR="00553647" w:rsidRPr="0013605D" w:rsidRDefault="00553647" w:rsidP="00B77CEB">
      <w:pPr>
        <w:jc w:val="both"/>
        <w:rPr>
          <w:bCs/>
          <w:color w:val="000000" w:themeColor="text1"/>
          <w:sz w:val="28"/>
          <w:szCs w:val="28"/>
        </w:rPr>
      </w:pPr>
      <w:r w:rsidRPr="0013605D">
        <w:rPr>
          <w:bCs/>
          <w:color w:val="000000" w:themeColor="text1"/>
          <w:sz w:val="28"/>
          <w:szCs w:val="28"/>
        </w:rPr>
        <w:t>В сентябре 1976 года началось строительство нового здания школы на территории парка. 1 сентября 1978 года новое здание школы распахнуло свои двери  для учащихся. Первым директором в новом здании был Игнатышин В.Д.</w:t>
      </w:r>
    </w:p>
    <w:p w:rsidR="00B77CEB" w:rsidRPr="0013605D" w:rsidRDefault="00B77CEB" w:rsidP="00B77CEB">
      <w:pPr>
        <w:jc w:val="both"/>
        <w:rPr>
          <w:bCs/>
          <w:color w:val="000000" w:themeColor="text1"/>
          <w:sz w:val="28"/>
          <w:szCs w:val="28"/>
        </w:rPr>
      </w:pPr>
      <w:r w:rsidRPr="0013605D">
        <w:rPr>
          <w:bCs/>
          <w:color w:val="000000" w:themeColor="text1"/>
          <w:sz w:val="28"/>
          <w:szCs w:val="28"/>
        </w:rPr>
        <w:t xml:space="preserve">В 2016 году произошла реорганизация МКОУ «Большовская СШ» и Большовского детского сада «Березка», в результате которой в школе появились группы дошкольного образования. </w:t>
      </w:r>
    </w:p>
    <w:p w:rsidR="00553647" w:rsidRPr="0013605D" w:rsidRDefault="00553647" w:rsidP="00553647">
      <w:pPr>
        <w:rPr>
          <w:b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t>ОБЩАЯ ХАРАКТЕРИСТИКА УЧАСТНИКОВ ОБРАЗОВАТЕЛЬНОГО ПРОЦЕССА</w:t>
      </w:r>
    </w:p>
    <w:p w:rsidR="00553647" w:rsidRPr="0013605D" w:rsidRDefault="00553647" w:rsidP="00553647">
      <w:pPr>
        <w:ind w:left="435"/>
        <w:rPr>
          <w:b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left="435"/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t>Обучающиеся</w:t>
      </w:r>
    </w:p>
    <w:p w:rsidR="00553647" w:rsidRPr="0013605D" w:rsidRDefault="00553647" w:rsidP="00553647">
      <w:pPr>
        <w:ind w:left="435"/>
        <w:rPr>
          <w:b/>
          <w:color w:val="000000" w:themeColor="text1"/>
          <w:sz w:val="28"/>
          <w:szCs w:val="28"/>
        </w:rPr>
      </w:pPr>
    </w:p>
    <w:p w:rsidR="00553647" w:rsidRPr="0013605D" w:rsidRDefault="00F44EFD" w:rsidP="00553647">
      <w:pPr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Все</w:t>
      </w:r>
      <w:r w:rsidR="00EC5E3D">
        <w:rPr>
          <w:color w:val="000000" w:themeColor="text1"/>
          <w:sz w:val="28"/>
          <w:szCs w:val="28"/>
        </w:rPr>
        <w:t>го:  154</w:t>
      </w:r>
      <w:r w:rsidR="00553647" w:rsidRPr="0013605D">
        <w:rPr>
          <w:color w:val="000000" w:themeColor="text1"/>
          <w:sz w:val="28"/>
          <w:szCs w:val="28"/>
        </w:rPr>
        <w:t xml:space="preserve"> </w:t>
      </w:r>
      <w:r w:rsidR="00EC5E3D">
        <w:rPr>
          <w:color w:val="000000" w:themeColor="text1"/>
          <w:sz w:val="28"/>
          <w:szCs w:val="28"/>
        </w:rPr>
        <w:t>обучающихся и 50</w:t>
      </w:r>
      <w:r w:rsidR="00B77CEB" w:rsidRPr="0013605D">
        <w:rPr>
          <w:color w:val="000000" w:themeColor="text1"/>
          <w:sz w:val="28"/>
          <w:szCs w:val="28"/>
        </w:rPr>
        <w:t xml:space="preserve"> воспитанников</w:t>
      </w:r>
      <w:r w:rsidR="00553647" w:rsidRPr="0013605D">
        <w:rPr>
          <w:color w:val="000000" w:themeColor="text1"/>
          <w:sz w:val="28"/>
          <w:szCs w:val="28"/>
        </w:rPr>
        <w:t>;</w:t>
      </w:r>
    </w:p>
    <w:p w:rsidR="00553647" w:rsidRPr="0013605D" w:rsidRDefault="00553647" w:rsidP="00553647">
      <w:pPr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</w:t>
      </w:r>
      <w:r w:rsidR="00EC5E3D">
        <w:rPr>
          <w:color w:val="000000" w:themeColor="text1"/>
          <w:sz w:val="28"/>
          <w:szCs w:val="28"/>
        </w:rPr>
        <w:t>редняя наполняемость классов: 14</w:t>
      </w:r>
      <w:r w:rsidRPr="0013605D">
        <w:rPr>
          <w:color w:val="000000" w:themeColor="text1"/>
          <w:sz w:val="28"/>
          <w:szCs w:val="28"/>
        </w:rPr>
        <w:t xml:space="preserve">  человек;</w:t>
      </w:r>
    </w:p>
    <w:p w:rsidR="00B77CEB" w:rsidRPr="0013605D" w:rsidRDefault="00B77CEB" w:rsidP="00553647">
      <w:pPr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средняя наполняемо</w:t>
      </w:r>
      <w:r w:rsidR="00EC5E3D">
        <w:rPr>
          <w:color w:val="000000" w:themeColor="text1"/>
          <w:sz w:val="28"/>
          <w:szCs w:val="28"/>
        </w:rPr>
        <w:t>сть ГДО: 16</w:t>
      </w:r>
      <w:r w:rsidRPr="0013605D">
        <w:rPr>
          <w:color w:val="000000" w:themeColor="text1"/>
          <w:sz w:val="28"/>
          <w:szCs w:val="28"/>
        </w:rPr>
        <w:t xml:space="preserve"> человек;</w:t>
      </w:r>
    </w:p>
    <w:p w:rsidR="00553647" w:rsidRPr="0013605D" w:rsidRDefault="00553647" w:rsidP="00553647">
      <w:pPr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динамика числе</w:t>
      </w:r>
      <w:r w:rsidR="00EA7744" w:rsidRPr="0013605D">
        <w:rPr>
          <w:color w:val="000000" w:themeColor="text1"/>
          <w:sz w:val="28"/>
          <w:szCs w:val="28"/>
        </w:rPr>
        <w:t xml:space="preserve">нности </w:t>
      </w:r>
      <w:proofErr w:type="gramStart"/>
      <w:r w:rsidR="00EA7744" w:rsidRPr="0013605D">
        <w:rPr>
          <w:color w:val="000000" w:themeColor="text1"/>
          <w:sz w:val="28"/>
          <w:szCs w:val="28"/>
        </w:rPr>
        <w:t>обучающихся</w:t>
      </w:r>
      <w:proofErr w:type="gramEnd"/>
      <w:r w:rsidR="00EA7744" w:rsidRPr="0013605D">
        <w:rPr>
          <w:color w:val="000000" w:themeColor="text1"/>
          <w:sz w:val="28"/>
          <w:szCs w:val="28"/>
        </w:rPr>
        <w:t xml:space="preserve">: </w:t>
      </w:r>
      <w:r w:rsidR="00AE7693" w:rsidRPr="0013605D">
        <w:rPr>
          <w:color w:val="000000" w:themeColor="text1"/>
          <w:sz w:val="28"/>
          <w:szCs w:val="28"/>
        </w:rPr>
        <w:t xml:space="preserve">по </w:t>
      </w:r>
      <w:r w:rsidR="00EC5E3D">
        <w:rPr>
          <w:color w:val="000000" w:themeColor="text1"/>
          <w:sz w:val="28"/>
          <w:szCs w:val="28"/>
        </w:rPr>
        <w:t>убывающей</w:t>
      </w:r>
      <w:r w:rsidR="00AE7693" w:rsidRPr="0013605D">
        <w:rPr>
          <w:color w:val="000000" w:themeColor="text1"/>
          <w:sz w:val="28"/>
          <w:szCs w:val="28"/>
        </w:rPr>
        <w:t>, в связи с у</w:t>
      </w:r>
      <w:r w:rsidR="00EC5E3D">
        <w:rPr>
          <w:color w:val="000000" w:themeColor="text1"/>
          <w:sz w:val="28"/>
          <w:szCs w:val="28"/>
        </w:rPr>
        <w:t>меньшением</w:t>
      </w:r>
      <w:r w:rsidRPr="0013605D">
        <w:rPr>
          <w:color w:val="000000" w:themeColor="text1"/>
          <w:sz w:val="28"/>
          <w:szCs w:val="28"/>
        </w:rPr>
        <w:t xml:space="preserve"> естественного прироста населения.</w:t>
      </w:r>
    </w:p>
    <w:p w:rsidR="00553647" w:rsidRPr="0013605D" w:rsidRDefault="00553647" w:rsidP="00553647">
      <w:pPr>
        <w:ind w:left="75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left="75"/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t>Коллектив родителей</w:t>
      </w:r>
    </w:p>
    <w:p w:rsidR="00553647" w:rsidRPr="0013605D" w:rsidRDefault="00553647" w:rsidP="00553647">
      <w:pPr>
        <w:jc w:val="both"/>
        <w:rPr>
          <w:b/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bCs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tab/>
      </w:r>
      <w:r w:rsidRPr="0013605D">
        <w:rPr>
          <w:bCs/>
          <w:color w:val="000000" w:themeColor="text1"/>
          <w:sz w:val="28"/>
          <w:szCs w:val="28"/>
        </w:rPr>
        <w:t>Социальный состав семей  преимущественно служащие, рабочие по найму, рабочие СПК «Страна Советов» и крестьянско-фермерских хозяйств. Их материальное положение удовлетворительное. Учащиеся</w:t>
      </w:r>
      <w:r w:rsidR="003C314B" w:rsidRPr="0013605D">
        <w:rPr>
          <w:bCs/>
          <w:color w:val="000000" w:themeColor="text1"/>
          <w:sz w:val="28"/>
          <w:szCs w:val="28"/>
        </w:rPr>
        <w:t xml:space="preserve">, воспитанники </w:t>
      </w:r>
      <w:r w:rsidRPr="0013605D">
        <w:rPr>
          <w:bCs/>
          <w:color w:val="000000" w:themeColor="text1"/>
          <w:sz w:val="28"/>
          <w:szCs w:val="28"/>
        </w:rPr>
        <w:t xml:space="preserve">и их родители сохраняют культурные традиции поселения. Близость </w:t>
      </w:r>
      <w:r w:rsidR="007D5619" w:rsidRPr="0013605D">
        <w:rPr>
          <w:bCs/>
          <w:color w:val="000000" w:themeColor="text1"/>
          <w:sz w:val="28"/>
          <w:szCs w:val="28"/>
        </w:rPr>
        <w:t>г</w:t>
      </w:r>
      <w:proofErr w:type="gramStart"/>
      <w:r w:rsidR="007D5619" w:rsidRPr="0013605D">
        <w:rPr>
          <w:bCs/>
          <w:color w:val="000000" w:themeColor="text1"/>
          <w:sz w:val="28"/>
          <w:szCs w:val="28"/>
        </w:rPr>
        <w:t>.М</w:t>
      </w:r>
      <w:proofErr w:type="gramEnd"/>
      <w:r w:rsidR="007D5619" w:rsidRPr="0013605D">
        <w:rPr>
          <w:bCs/>
          <w:color w:val="000000" w:themeColor="text1"/>
          <w:sz w:val="28"/>
          <w:szCs w:val="28"/>
        </w:rPr>
        <w:t>ихайловка</w:t>
      </w:r>
      <w:r w:rsidRPr="0013605D">
        <w:rPr>
          <w:bCs/>
          <w:color w:val="000000" w:themeColor="text1"/>
          <w:sz w:val="28"/>
          <w:szCs w:val="28"/>
        </w:rPr>
        <w:t xml:space="preserve"> оказывает благоприятное влияние на развитие детей. Многие родители заинтересованы в том, чтобы их дети</w:t>
      </w:r>
      <w:r w:rsidR="003C314B" w:rsidRPr="0013605D">
        <w:rPr>
          <w:bCs/>
          <w:color w:val="000000" w:themeColor="text1"/>
          <w:sz w:val="28"/>
          <w:szCs w:val="28"/>
        </w:rPr>
        <w:t xml:space="preserve"> посещали учреждения дополнительного</w:t>
      </w:r>
      <w:r w:rsidRPr="0013605D">
        <w:rPr>
          <w:bCs/>
          <w:color w:val="000000" w:themeColor="text1"/>
          <w:sz w:val="28"/>
          <w:szCs w:val="28"/>
        </w:rPr>
        <w:t xml:space="preserve"> образования, но не у всех есть возможность взаимодействовать с культурными центрами города для удовлетворения эстетических, спортивных потребностей учащихся по причине невысоких материальных доходов многих семей и низкого культурного уровня родителей.</w:t>
      </w:r>
    </w:p>
    <w:p w:rsidR="00553647" w:rsidRPr="0013605D" w:rsidRDefault="00553647" w:rsidP="00553647">
      <w:pPr>
        <w:ind w:left="360"/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left="75"/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t>Педагогический коллектив</w:t>
      </w:r>
    </w:p>
    <w:p w:rsidR="00553647" w:rsidRPr="0013605D" w:rsidRDefault="00553647" w:rsidP="00553647">
      <w:pPr>
        <w:ind w:left="75"/>
        <w:rPr>
          <w:b/>
          <w:color w:val="000000" w:themeColor="text1"/>
          <w:sz w:val="28"/>
          <w:szCs w:val="28"/>
        </w:rPr>
      </w:pPr>
    </w:p>
    <w:p w:rsidR="00553647" w:rsidRPr="0013605D" w:rsidRDefault="00EC5E3D" w:rsidP="0055364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Всего педагогов в школе – 26</w:t>
      </w:r>
      <w:r w:rsidR="00553647" w:rsidRPr="0013605D">
        <w:rPr>
          <w:color w:val="000000" w:themeColor="text1"/>
          <w:sz w:val="28"/>
          <w:szCs w:val="28"/>
        </w:rPr>
        <w:t>.</w:t>
      </w:r>
    </w:p>
    <w:p w:rsidR="00553647" w:rsidRPr="0013605D" w:rsidRDefault="007D5619" w:rsidP="00553647">
      <w:pPr>
        <w:ind w:firstLine="72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Средний возраст педагогов – </w:t>
      </w:r>
      <w:r w:rsidR="00EC5E3D">
        <w:rPr>
          <w:color w:val="000000" w:themeColor="text1"/>
          <w:sz w:val="28"/>
          <w:szCs w:val="28"/>
        </w:rPr>
        <w:t>45</w:t>
      </w:r>
      <w:r w:rsidR="003C314B" w:rsidRPr="0013605D">
        <w:rPr>
          <w:color w:val="000000" w:themeColor="text1"/>
          <w:sz w:val="28"/>
          <w:szCs w:val="28"/>
        </w:rPr>
        <w:t xml:space="preserve"> </w:t>
      </w:r>
      <w:r w:rsidR="00EC5E3D">
        <w:rPr>
          <w:color w:val="000000" w:themeColor="text1"/>
          <w:sz w:val="28"/>
          <w:szCs w:val="28"/>
        </w:rPr>
        <w:t>лет</w:t>
      </w:r>
      <w:r w:rsidR="00553647" w:rsidRPr="0013605D">
        <w:rPr>
          <w:color w:val="000000" w:themeColor="text1"/>
          <w:sz w:val="28"/>
          <w:szCs w:val="28"/>
        </w:rPr>
        <w:t xml:space="preserve">. </w:t>
      </w:r>
    </w:p>
    <w:p w:rsidR="00553647" w:rsidRPr="0013605D" w:rsidRDefault="001E47D0" w:rsidP="00553647">
      <w:pPr>
        <w:ind w:firstLine="72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Средний педагоги</w:t>
      </w:r>
      <w:r w:rsidR="00EC5E3D">
        <w:rPr>
          <w:color w:val="000000" w:themeColor="text1"/>
          <w:sz w:val="28"/>
          <w:szCs w:val="28"/>
        </w:rPr>
        <w:t>ческий стаж – 20</w:t>
      </w:r>
      <w:r w:rsidR="007D5619" w:rsidRPr="0013605D">
        <w:rPr>
          <w:color w:val="000000" w:themeColor="text1"/>
          <w:sz w:val="28"/>
          <w:szCs w:val="28"/>
        </w:rPr>
        <w:t xml:space="preserve"> </w:t>
      </w:r>
      <w:r w:rsidR="00A43648" w:rsidRPr="0013605D">
        <w:rPr>
          <w:color w:val="000000" w:themeColor="text1"/>
          <w:sz w:val="28"/>
          <w:szCs w:val="28"/>
        </w:rPr>
        <w:t>лет</w:t>
      </w:r>
      <w:r w:rsidR="00553647" w:rsidRPr="0013605D">
        <w:rPr>
          <w:color w:val="000000" w:themeColor="text1"/>
          <w:sz w:val="28"/>
          <w:szCs w:val="28"/>
        </w:rPr>
        <w:t xml:space="preserve">. </w:t>
      </w:r>
    </w:p>
    <w:p w:rsidR="00553647" w:rsidRPr="0013605D" w:rsidRDefault="00553647" w:rsidP="00553647">
      <w:pPr>
        <w:ind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Ср</w:t>
      </w:r>
      <w:r w:rsidR="00EC5E3D">
        <w:rPr>
          <w:color w:val="000000" w:themeColor="text1"/>
          <w:sz w:val="28"/>
          <w:szCs w:val="28"/>
        </w:rPr>
        <w:t>едний возраст администрации – 35</w:t>
      </w:r>
      <w:r w:rsidR="001E47D0" w:rsidRPr="0013605D">
        <w:rPr>
          <w:color w:val="000000" w:themeColor="text1"/>
          <w:sz w:val="28"/>
          <w:szCs w:val="28"/>
        </w:rPr>
        <w:t xml:space="preserve"> </w:t>
      </w:r>
      <w:r w:rsidR="00EC5E3D">
        <w:rPr>
          <w:color w:val="000000" w:themeColor="text1"/>
          <w:sz w:val="28"/>
          <w:szCs w:val="28"/>
        </w:rPr>
        <w:t>лет</w:t>
      </w:r>
      <w:r w:rsidRPr="0013605D">
        <w:rPr>
          <w:color w:val="000000" w:themeColor="text1"/>
          <w:sz w:val="28"/>
          <w:szCs w:val="28"/>
        </w:rPr>
        <w:t>.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AB2906" w:rsidRPr="0013605D" w:rsidRDefault="00AB2906" w:rsidP="00553647">
      <w:pPr>
        <w:ind w:firstLine="720"/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firstLine="72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а) по уровню образования:</w:t>
      </w:r>
    </w:p>
    <w:p w:rsidR="00553647" w:rsidRPr="0013605D" w:rsidRDefault="00553647" w:rsidP="00553647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3420"/>
        <w:gridCol w:w="3036"/>
      </w:tblGrid>
      <w:tr w:rsidR="00553647" w:rsidRPr="0013605D" w:rsidTr="00EA774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Категория специалистов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Высшее педагогическое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Среднее специальное</w:t>
            </w:r>
          </w:p>
        </w:tc>
      </w:tr>
      <w:tr w:rsidR="00553647" w:rsidRPr="0013605D" w:rsidTr="00EA774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Учителя начальных классов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7D5619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</w:tr>
      <w:tr w:rsidR="00553647" w:rsidRPr="0013605D" w:rsidTr="00EA774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 xml:space="preserve">Учителя </w:t>
            </w:r>
            <w:r w:rsidRPr="0013605D">
              <w:rPr>
                <w:color w:val="000000" w:themeColor="text1"/>
                <w:lang w:val="en-US"/>
              </w:rPr>
              <w:t>II</w:t>
            </w:r>
            <w:r w:rsidRPr="0013605D">
              <w:rPr>
                <w:color w:val="000000" w:themeColor="text1"/>
              </w:rPr>
              <w:t xml:space="preserve"> и </w:t>
            </w:r>
            <w:r w:rsidRPr="0013605D">
              <w:rPr>
                <w:color w:val="000000" w:themeColor="text1"/>
                <w:lang w:val="en-US"/>
              </w:rPr>
              <w:t>III</w:t>
            </w:r>
            <w:r w:rsidRPr="0013605D">
              <w:rPr>
                <w:color w:val="000000" w:themeColor="text1"/>
              </w:rPr>
              <w:t xml:space="preserve"> ступени обучения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1E47D0" w:rsidP="00EA7744">
            <w:pPr>
              <w:jc w:val="center"/>
              <w:rPr>
                <w:color w:val="000000" w:themeColor="text1"/>
                <w:lang w:val="en-US"/>
              </w:rPr>
            </w:pPr>
            <w:r w:rsidRPr="0013605D">
              <w:rPr>
                <w:color w:val="000000" w:themeColor="text1"/>
              </w:rPr>
              <w:t>1</w:t>
            </w:r>
            <w:r w:rsidR="00EC5E3D">
              <w:rPr>
                <w:color w:val="000000" w:themeColor="text1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7D5619" w:rsidP="00EA7744">
            <w:pPr>
              <w:jc w:val="center"/>
              <w:rPr>
                <w:color w:val="000000" w:themeColor="text1"/>
                <w:lang w:val="en-US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</w:tr>
      <w:tr w:rsidR="003C314B" w:rsidRPr="0013605D" w:rsidTr="00EA774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B" w:rsidRPr="0013605D" w:rsidRDefault="003C314B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Воспитатели ГДО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B" w:rsidRPr="0013605D" w:rsidRDefault="003C314B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B" w:rsidRPr="0013605D" w:rsidRDefault="003C314B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</w:tr>
    </w:tbl>
    <w:p w:rsidR="00553647" w:rsidRPr="0013605D" w:rsidRDefault="00553647" w:rsidP="00553647">
      <w:pPr>
        <w:ind w:firstLine="720"/>
        <w:rPr>
          <w:color w:val="000000" w:themeColor="text1"/>
          <w:sz w:val="28"/>
          <w:szCs w:val="28"/>
          <w:u w:val="single"/>
        </w:rPr>
      </w:pPr>
    </w:p>
    <w:p w:rsidR="00553647" w:rsidRPr="0013605D" w:rsidRDefault="00553647" w:rsidP="00553647">
      <w:pPr>
        <w:ind w:firstLine="720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firstLine="720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б) по стажу работы:</w:t>
      </w:r>
    </w:p>
    <w:p w:rsidR="00553647" w:rsidRPr="0013605D" w:rsidRDefault="00553647" w:rsidP="00553647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53647" w:rsidRPr="0013605D" w:rsidTr="00EA774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 – 3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 –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11 – 15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16 –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Свыше 20 лет</w:t>
            </w:r>
          </w:p>
        </w:tc>
      </w:tr>
      <w:tr w:rsidR="00553647" w:rsidRPr="0013605D" w:rsidTr="00EA774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A43648" w:rsidP="00EA7744">
            <w:pPr>
              <w:jc w:val="center"/>
              <w:rPr>
                <w:color w:val="000000" w:themeColor="text1"/>
                <w:lang w:val="en-US"/>
              </w:rPr>
            </w:pPr>
            <w:r w:rsidRPr="0013605D">
              <w:rPr>
                <w:color w:val="000000" w:themeColor="text1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EC5E3D" w:rsidP="00EA77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EC5E3D" w:rsidP="00EA77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EC5E3D" w:rsidP="00EA77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1E47D0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  <w:r w:rsidR="00EC5E3D">
              <w:rPr>
                <w:color w:val="000000" w:themeColor="text1"/>
              </w:rPr>
              <w:t>3</w:t>
            </w:r>
          </w:p>
        </w:tc>
      </w:tr>
    </w:tbl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    в) по квалификационным категориям:</w:t>
      </w:r>
    </w:p>
    <w:p w:rsidR="00553647" w:rsidRPr="0013605D" w:rsidRDefault="00553647" w:rsidP="00553647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53647" w:rsidRPr="0013605D" w:rsidTr="00EA774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 xml:space="preserve">Работники с </w:t>
            </w:r>
            <w:proofErr w:type="gramStart"/>
            <w:r w:rsidRPr="0013605D">
              <w:rPr>
                <w:color w:val="000000" w:themeColor="text1"/>
              </w:rPr>
              <w:t>высшей</w:t>
            </w:r>
            <w:proofErr w:type="gramEnd"/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квалификационной категорией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С 1 квалификационной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категорией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C401BB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Со</w:t>
            </w:r>
            <w:r w:rsidR="00C401BB" w:rsidRPr="0013605D">
              <w:rPr>
                <w:color w:val="000000" w:themeColor="text1"/>
              </w:rPr>
              <w:t>ответствие занимаемой должности</w:t>
            </w:r>
          </w:p>
        </w:tc>
      </w:tr>
      <w:tr w:rsidR="00553647" w:rsidRPr="0013605D" w:rsidTr="00EA774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EC5E3D" w:rsidP="00EA77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3C314B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  <w:r w:rsidR="00EC5E3D">
              <w:rPr>
                <w:color w:val="000000" w:themeColor="text1"/>
              </w:rPr>
              <w:t>7</w:t>
            </w:r>
          </w:p>
        </w:tc>
      </w:tr>
    </w:tbl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  <w:lang w:val="en-US"/>
        </w:rPr>
      </w:pP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д) обеспеченность кадрами и возможность вакансий:</w:t>
      </w:r>
    </w:p>
    <w:p w:rsidR="00553647" w:rsidRPr="0013605D" w:rsidRDefault="00553647" w:rsidP="00553647">
      <w:pPr>
        <w:ind w:left="75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   Школа укомплектова</w:t>
      </w:r>
      <w:r w:rsidR="00EA7744" w:rsidRPr="0013605D">
        <w:rPr>
          <w:color w:val="000000" w:themeColor="text1"/>
          <w:sz w:val="28"/>
          <w:szCs w:val="28"/>
        </w:rPr>
        <w:t>на педагогическими кадрами на 100</w:t>
      </w:r>
      <w:r w:rsidRPr="0013605D">
        <w:rPr>
          <w:color w:val="000000" w:themeColor="text1"/>
          <w:sz w:val="28"/>
          <w:szCs w:val="28"/>
        </w:rPr>
        <w:t>%.</w:t>
      </w:r>
    </w:p>
    <w:p w:rsidR="00553647" w:rsidRPr="0013605D" w:rsidRDefault="00553647" w:rsidP="00553647">
      <w:pPr>
        <w:ind w:left="75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   Средняя недельная нагрузка </w:t>
      </w:r>
      <w:r w:rsidR="003C314B" w:rsidRPr="0013605D">
        <w:rPr>
          <w:color w:val="000000" w:themeColor="text1"/>
          <w:sz w:val="28"/>
          <w:szCs w:val="28"/>
        </w:rPr>
        <w:t xml:space="preserve">учителя </w:t>
      </w:r>
      <w:r w:rsidRPr="0013605D">
        <w:rPr>
          <w:color w:val="000000" w:themeColor="text1"/>
          <w:sz w:val="28"/>
          <w:szCs w:val="28"/>
        </w:rPr>
        <w:t>составляет 20 часов.</w:t>
      </w:r>
    </w:p>
    <w:p w:rsidR="00553647" w:rsidRPr="0013605D" w:rsidRDefault="00553647" w:rsidP="00553647">
      <w:pPr>
        <w:ind w:left="75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left="75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left="75"/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t>4. ОРГАНИЗАЦИЯ ОБРАЗОВАТЕЛЬНОГО ПРОЦЕССА</w:t>
      </w:r>
    </w:p>
    <w:p w:rsidR="00553647" w:rsidRPr="0013605D" w:rsidRDefault="00553647" w:rsidP="00553647">
      <w:pPr>
        <w:ind w:left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Режим работы школы</w:t>
      </w:r>
      <w:r w:rsidRPr="0013605D">
        <w:rPr>
          <w:b/>
          <w:color w:val="000000" w:themeColor="text1"/>
          <w:sz w:val="28"/>
          <w:szCs w:val="28"/>
        </w:rPr>
        <w:t xml:space="preserve"> – </w:t>
      </w:r>
      <w:r w:rsidRPr="0013605D">
        <w:rPr>
          <w:color w:val="000000" w:themeColor="text1"/>
          <w:sz w:val="28"/>
          <w:szCs w:val="28"/>
        </w:rPr>
        <w:t>пятидневная учебная неделя для учащихся 1-11 классов Занятия проводятся в одну смену. Продолжительность урока – 35 ми</w:t>
      </w:r>
      <w:r w:rsidR="003A0505" w:rsidRPr="0013605D">
        <w:rPr>
          <w:color w:val="000000" w:themeColor="text1"/>
          <w:sz w:val="28"/>
          <w:szCs w:val="28"/>
        </w:rPr>
        <w:t>нут для учащихся 1-х классов, 40</w:t>
      </w:r>
      <w:r w:rsidRPr="0013605D">
        <w:rPr>
          <w:color w:val="000000" w:themeColor="text1"/>
          <w:sz w:val="28"/>
          <w:szCs w:val="28"/>
        </w:rPr>
        <w:t xml:space="preserve"> минут – для учащихся 2-11 классов.</w:t>
      </w:r>
    </w:p>
    <w:p w:rsidR="003A0505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Время начала учебных занятий</w:t>
      </w:r>
      <w:r w:rsidR="004B371E" w:rsidRPr="0013605D">
        <w:rPr>
          <w:color w:val="000000" w:themeColor="text1"/>
          <w:sz w:val="28"/>
          <w:szCs w:val="28"/>
        </w:rPr>
        <w:t xml:space="preserve"> </w:t>
      </w:r>
      <w:r w:rsidRPr="0013605D">
        <w:rPr>
          <w:color w:val="000000" w:themeColor="text1"/>
          <w:sz w:val="28"/>
          <w:szCs w:val="28"/>
        </w:rPr>
        <w:t xml:space="preserve">- 9-00, перемены между уроками по 10 минут, большие перемены для обеда по 15 минут, занятия оканчиваются не позднее 14-30,   с  15-00 </w:t>
      </w:r>
      <w:r w:rsidR="004B371E" w:rsidRPr="0013605D">
        <w:rPr>
          <w:color w:val="000000" w:themeColor="text1"/>
          <w:sz w:val="28"/>
          <w:szCs w:val="28"/>
        </w:rPr>
        <w:t>начинается работа кружков,</w:t>
      </w:r>
      <w:r w:rsidRPr="0013605D">
        <w:rPr>
          <w:color w:val="000000" w:themeColor="text1"/>
          <w:sz w:val="28"/>
          <w:szCs w:val="28"/>
        </w:rPr>
        <w:t xml:space="preserve"> секций и дополнительных занятий.</w:t>
      </w:r>
    </w:p>
    <w:p w:rsidR="00A43648" w:rsidRPr="0013605D" w:rsidRDefault="003A0505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Режим работы ГДО с 07.30 до 16.30 </w:t>
      </w:r>
      <w:r w:rsidR="00A43648" w:rsidRPr="0013605D">
        <w:rPr>
          <w:color w:val="000000" w:themeColor="text1"/>
          <w:sz w:val="28"/>
          <w:szCs w:val="28"/>
        </w:rPr>
        <w:t>часов.</w:t>
      </w:r>
    </w:p>
    <w:p w:rsidR="008837D6" w:rsidRPr="0013605D" w:rsidRDefault="008837D6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Продолжительность непрерывной непосредственно образовательной деятельности</w:t>
      </w:r>
      <w:r w:rsidR="00866198" w:rsidRPr="0013605D">
        <w:rPr>
          <w:color w:val="000000" w:themeColor="text1"/>
          <w:sz w:val="28"/>
          <w:szCs w:val="28"/>
        </w:rPr>
        <w:t xml:space="preserve"> ГДО для детей </w:t>
      </w:r>
      <w:r w:rsidR="00866198" w:rsidRPr="0013605D">
        <w:rPr>
          <w:color w:val="000000" w:themeColor="text1"/>
          <w:sz w:val="28"/>
          <w:szCs w:val="28"/>
        </w:rPr>
        <w:tab/>
        <w:t>от 1,5 до 3 лет – не более 10 минут</w:t>
      </w:r>
    </w:p>
    <w:p w:rsidR="00866198" w:rsidRPr="0013605D" w:rsidRDefault="00866198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  <w:t>от 3 до 4 лет – не более 15 минут</w:t>
      </w:r>
    </w:p>
    <w:p w:rsidR="00866198" w:rsidRPr="0013605D" w:rsidRDefault="00866198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  <w:t>от 4 до 5 лет – не более 20 минут</w:t>
      </w:r>
    </w:p>
    <w:p w:rsidR="00866198" w:rsidRPr="0013605D" w:rsidRDefault="00866198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</w:rPr>
        <w:tab/>
        <w:t>от 5 до 6 лет – не более 25 минут</w:t>
      </w:r>
    </w:p>
    <w:p w:rsidR="00866198" w:rsidRPr="0013605D" w:rsidRDefault="00866198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Перерывы между занятиями не менее 10 минут.</w:t>
      </w:r>
    </w:p>
    <w:p w:rsidR="00866198" w:rsidRPr="0013605D" w:rsidRDefault="00866198" w:rsidP="00553647">
      <w:pPr>
        <w:ind w:left="360" w:firstLine="360"/>
        <w:jc w:val="both"/>
        <w:rPr>
          <w:color w:val="000000" w:themeColor="text1"/>
          <w:sz w:val="28"/>
          <w:szCs w:val="28"/>
          <w:u w:val="single"/>
          <w:vertAlign w:val="superscript"/>
        </w:rPr>
      </w:pPr>
    </w:p>
    <w:p w:rsidR="00553647" w:rsidRPr="0013605D" w:rsidRDefault="00553647" w:rsidP="00553647">
      <w:pPr>
        <w:tabs>
          <w:tab w:val="left" w:pos="3015"/>
          <w:tab w:val="center" w:pos="4677"/>
        </w:tabs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Расписание кружковой работы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3583"/>
        <w:gridCol w:w="1871"/>
        <w:gridCol w:w="1291"/>
        <w:gridCol w:w="2355"/>
      </w:tblGrid>
      <w:tr w:rsidR="00553647" w:rsidRPr="0013605D" w:rsidTr="00EA7744">
        <w:trPr>
          <w:trHeight w:val="559"/>
        </w:trPr>
        <w:tc>
          <w:tcPr>
            <w:tcW w:w="825" w:type="dxa"/>
          </w:tcPr>
          <w:p w:rsidR="00553647" w:rsidRPr="0013605D" w:rsidRDefault="00553647" w:rsidP="00EA7744">
            <w:pPr>
              <w:jc w:val="center"/>
              <w:rPr>
                <w:bCs/>
                <w:color w:val="000000" w:themeColor="text1"/>
              </w:rPr>
            </w:pPr>
            <w:r w:rsidRPr="0013605D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13605D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3605D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583" w:type="dxa"/>
          </w:tcPr>
          <w:p w:rsidR="00553647" w:rsidRPr="0013605D" w:rsidRDefault="00553647" w:rsidP="00EA7744">
            <w:pPr>
              <w:jc w:val="center"/>
              <w:rPr>
                <w:bCs/>
                <w:color w:val="000000" w:themeColor="text1"/>
              </w:rPr>
            </w:pPr>
            <w:r w:rsidRPr="0013605D">
              <w:rPr>
                <w:bCs/>
                <w:color w:val="000000" w:themeColor="text1"/>
                <w:sz w:val="22"/>
                <w:szCs w:val="22"/>
              </w:rPr>
              <w:t>Наименование кружка</w:t>
            </w:r>
          </w:p>
        </w:tc>
        <w:tc>
          <w:tcPr>
            <w:tcW w:w="1871" w:type="dxa"/>
          </w:tcPr>
          <w:p w:rsidR="00553647" w:rsidRPr="0013605D" w:rsidRDefault="00553647" w:rsidP="00EA7744">
            <w:pPr>
              <w:jc w:val="center"/>
              <w:rPr>
                <w:bCs/>
                <w:color w:val="000000" w:themeColor="text1"/>
              </w:rPr>
            </w:pPr>
            <w:r w:rsidRPr="0013605D">
              <w:rPr>
                <w:bCs/>
                <w:color w:val="000000" w:themeColor="text1"/>
                <w:sz w:val="22"/>
                <w:szCs w:val="22"/>
              </w:rPr>
              <w:t>День недели</w:t>
            </w:r>
          </w:p>
        </w:tc>
        <w:tc>
          <w:tcPr>
            <w:tcW w:w="1291" w:type="dxa"/>
          </w:tcPr>
          <w:p w:rsidR="00553647" w:rsidRPr="0013605D" w:rsidRDefault="00553647" w:rsidP="00EA7744">
            <w:pPr>
              <w:jc w:val="center"/>
              <w:rPr>
                <w:bCs/>
                <w:color w:val="000000" w:themeColor="text1"/>
              </w:rPr>
            </w:pPr>
            <w:r w:rsidRPr="0013605D">
              <w:rPr>
                <w:bCs/>
                <w:color w:val="000000" w:themeColor="text1"/>
                <w:sz w:val="22"/>
                <w:szCs w:val="22"/>
              </w:rPr>
              <w:t xml:space="preserve">Время </w:t>
            </w:r>
          </w:p>
        </w:tc>
        <w:tc>
          <w:tcPr>
            <w:tcW w:w="2355" w:type="dxa"/>
          </w:tcPr>
          <w:p w:rsidR="00553647" w:rsidRPr="0013605D" w:rsidRDefault="00553647" w:rsidP="00EA7744">
            <w:pPr>
              <w:jc w:val="center"/>
              <w:rPr>
                <w:bCs/>
                <w:color w:val="000000" w:themeColor="text1"/>
              </w:rPr>
            </w:pPr>
            <w:r w:rsidRPr="0013605D">
              <w:rPr>
                <w:bCs/>
                <w:color w:val="000000" w:themeColor="text1"/>
                <w:sz w:val="22"/>
                <w:szCs w:val="22"/>
              </w:rPr>
              <w:t xml:space="preserve">Руководитель </w:t>
            </w:r>
          </w:p>
        </w:tc>
      </w:tr>
      <w:tr w:rsidR="00420A7B" w:rsidRPr="0013605D" w:rsidTr="00EA7744">
        <w:trPr>
          <w:trHeight w:val="280"/>
        </w:trPr>
        <w:tc>
          <w:tcPr>
            <w:tcW w:w="825" w:type="dxa"/>
          </w:tcPr>
          <w:p w:rsidR="00420A7B" w:rsidRPr="0013605D" w:rsidRDefault="00420A7B" w:rsidP="002A7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3" w:type="dxa"/>
          </w:tcPr>
          <w:p w:rsidR="00420A7B" w:rsidRPr="0013605D" w:rsidRDefault="00EC5E3D" w:rsidP="00420A7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Живая кукла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Пятница - </w:t>
            </w:r>
          </w:p>
        </w:tc>
        <w:tc>
          <w:tcPr>
            <w:tcW w:w="129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 15.00</w:t>
            </w:r>
          </w:p>
        </w:tc>
        <w:tc>
          <w:tcPr>
            <w:tcW w:w="2355" w:type="dxa"/>
          </w:tcPr>
          <w:p w:rsidR="00420A7B" w:rsidRPr="0013605D" w:rsidRDefault="00EC5E3D" w:rsidP="00420A7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 xml:space="preserve">Буянова Екатерина Евгеньевна, учитель русского языка и </w:t>
            </w:r>
            <w:r>
              <w:rPr>
                <w:color w:val="000000" w:themeColor="text1"/>
                <w:sz w:val="22"/>
                <w:szCs w:val="28"/>
              </w:rPr>
              <w:lastRenderedPageBreak/>
              <w:t>литературы, ИЗО и музыки</w:t>
            </w:r>
          </w:p>
        </w:tc>
      </w:tr>
      <w:tr w:rsidR="00420A7B" w:rsidRPr="0013605D" w:rsidTr="00EA7744">
        <w:trPr>
          <w:trHeight w:val="268"/>
        </w:trPr>
        <w:tc>
          <w:tcPr>
            <w:tcW w:w="825" w:type="dxa"/>
          </w:tcPr>
          <w:p w:rsidR="00420A7B" w:rsidRPr="0013605D" w:rsidRDefault="00420A7B" w:rsidP="002A7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583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Почемучка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Среда </w:t>
            </w:r>
          </w:p>
        </w:tc>
        <w:tc>
          <w:tcPr>
            <w:tcW w:w="129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15.00</w:t>
            </w:r>
          </w:p>
        </w:tc>
        <w:tc>
          <w:tcPr>
            <w:tcW w:w="2355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Дугина Полина Николаевна, учитель начальных классов</w:t>
            </w:r>
          </w:p>
        </w:tc>
      </w:tr>
      <w:tr w:rsidR="00420A7B" w:rsidRPr="0013605D" w:rsidTr="00EA7744">
        <w:trPr>
          <w:trHeight w:val="280"/>
        </w:trPr>
        <w:tc>
          <w:tcPr>
            <w:tcW w:w="825" w:type="dxa"/>
          </w:tcPr>
          <w:p w:rsidR="00420A7B" w:rsidRPr="0013605D" w:rsidRDefault="00420A7B" w:rsidP="002A7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3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Колейдоскоп наук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Понедельник </w:t>
            </w:r>
          </w:p>
        </w:tc>
        <w:tc>
          <w:tcPr>
            <w:tcW w:w="129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15.00</w:t>
            </w:r>
          </w:p>
        </w:tc>
        <w:tc>
          <w:tcPr>
            <w:tcW w:w="2355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Пронина Ирина Геннадьевна, учитель начальных классов</w:t>
            </w:r>
          </w:p>
        </w:tc>
      </w:tr>
      <w:tr w:rsidR="00420A7B" w:rsidRPr="0013605D" w:rsidTr="00EA7744">
        <w:trPr>
          <w:trHeight w:val="268"/>
        </w:trPr>
        <w:tc>
          <w:tcPr>
            <w:tcW w:w="825" w:type="dxa"/>
          </w:tcPr>
          <w:p w:rsidR="00420A7B" w:rsidRPr="0013605D" w:rsidRDefault="00420A7B" w:rsidP="00906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3" w:type="dxa"/>
          </w:tcPr>
          <w:p w:rsidR="00420A7B" w:rsidRPr="0013605D" w:rsidRDefault="00EC5E3D" w:rsidP="00420A7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В мире книг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Вторник  </w:t>
            </w:r>
          </w:p>
        </w:tc>
        <w:tc>
          <w:tcPr>
            <w:tcW w:w="1291" w:type="dxa"/>
          </w:tcPr>
          <w:p w:rsidR="00420A7B" w:rsidRPr="0013605D" w:rsidRDefault="00EC5E3D" w:rsidP="00420A7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15.0</w:t>
            </w:r>
            <w:r w:rsidR="00420A7B" w:rsidRPr="0013605D">
              <w:rPr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2355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Шишкина Анна Владимировна, учитель начальных классов</w:t>
            </w:r>
          </w:p>
        </w:tc>
      </w:tr>
      <w:tr w:rsidR="00420A7B" w:rsidRPr="0013605D" w:rsidTr="00EA7744">
        <w:trPr>
          <w:trHeight w:val="268"/>
        </w:trPr>
        <w:tc>
          <w:tcPr>
            <w:tcW w:w="825" w:type="dxa"/>
          </w:tcPr>
          <w:p w:rsidR="00420A7B" w:rsidRPr="0013605D" w:rsidRDefault="00420A7B" w:rsidP="00906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83" w:type="dxa"/>
          </w:tcPr>
          <w:p w:rsidR="00420A7B" w:rsidRPr="0013605D" w:rsidRDefault="00EC5E3D" w:rsidP="00420A7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В гостях у сказки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Понедельник </w:t>
            </w:r>
          </w:p>
        </w:tc>
        <w:tc>
          <w:tcPr>
            <w:tcW w:w="1291" w:type="dxa"/>
          </w:tcPr>
          <w:p w:rsidR="00420A7B" w:rsidRPr="0013605D" w:rsidRDefault="00EC5E3D" w:rsidP="00420A7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14</w:t>
            </w:r>
            <w:r w:rsidR="00420A7B" w:rsidRPr="0013605D">
              <w:rPr>
                <w:color w:val="000000" w:themeColor="text1"/>
                <w:sz w:val="22"/>
                <w:szCs w:val="28"/>
              </w:rPr>
              <w:t>.00</w:t>
            </w:r>
          </w:p>
        </w:tc>
        <w:tc>
          <w:tcPr>
            <w:tcW w:w="2355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Крюкова Татьяна Николаевна, учитель начальных классов</w:t>
            </w:r>
          </w:p>
        </w:tc>
      </w:tr>
      <w:tr w:rsidR="00420A7B" w:rsidRPr="0013605D" w:rsidTr="00EA7744">
        <w:trPr>
          <w:trHeight w:val="559"/>
        </w:trPr>
        <w:tc>
          <w:tcPr>
            <w:tcW w:w="825" w:type="dxa"/>
          </w:tcPr>
          <w:p w:rsidR="00420A7B" w:rsidRPr="0013605D" w:rsidRDefault="00420A7B" w:rsidP="00906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83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Юный комбинатор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Среда </w:t>
            </w:r>
          </w:p>
        </w:tc>
        <w:tc>
          <w:tcPr>
            <w:tcW w:w="129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15.00</w:t>
            </w:r>
          </w:p>
        </w:tc>
        <w:tc>
          <w:tcPr>
            <w:tcW w:w="2355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Миронова Александра Ивановна, учитель математики</w:t>
            </w:r>
          </w:p>
        </w:tc>
      </w:tr>
      <w:tr w:rsidR="00420A7B" w:rsidRPr="0013605D" w:rsidTr="00EA7744">
        <w:trPr>
          <w:trHeight w:val="280"/>
        </w:trPr>
        <w:tc>
          <w:tcPr>
            <w:tcW w:w="825" w:type="dxa"/>
          </w:tcPr>
          <w:p w:rsidR="00420A7B" w:rsidRPr="0013605D" w:rsidRDefault="00420A7B" w:rsidP="00906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83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Занимательная информатика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Понедельник </w:t>
            </w:r>
          </w:p>
        </w:tc>
        <w:tc>
          <w:tcPr>
            <w:tcW w:w="129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15.00</w:t>
            </w:r>
          </w:p>
        </w:tc>
        <w:tc>
          <w:tcPr>
            <w:tcW w:w="2355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Семисотова Елена Геннадиевна, учитель информатики</w:t>
            </w:r>
          </w:p>
        </w:tc>
      </w:tr>
      <w:tr w:rsidR="00420A7B" w:rsidRPr="0013605D" w:rsidTr="00EA7744">
        <w:trPr>
          <w:trHeight w:val="280"/>
        </w:trPr>
        <w:tc>
          <w:tcPr>
            <w:tcW w:w="825" w:type="dxa"/>
          </w:tcPr>
          <w:p w:rsidR="00420A7B" w:rsidRPr="0013605D" w:rsidRDefault="00420A7B" w:rsidP="00FC72F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3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Занимательный русский язык</w:t>
            </w:r>
          </w:p>
        </w:tc>
        <w:tc>
          <w:tcPr>
            <w:tcW w:w="187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 xml:space="preserve">Понедельник </w:t>
            </w:r>
          </w:p>
        </w:tc>
        <w:tc>
          <w:tcPr>
            <w:tcW w:w="1291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15.00</w:t>
            </w:r>
          </w:p>
        </w:tc>
        <w:tc>
          <w:tcPr>
            <w:tcW w:w="2355" w:type="dxa"/>
          </w:tcPr>
          <w:p w:rsidR="00420A7B" w:rsidRPr="0013605D" w:rsidRDefault="00420A7B" w:rsidP="00420A7B">
            <w:pPr>
              <w:rPr>
                <w:color w:val="000000" w:themeColor="text1"/>
                <w:szCs w:val="28"/>
              </w:rPr>
            </w:pPr>
            <w:r w:rsidRPr="0013605D">
              <w:rPr>
                <w:color w:val="000000" w:themeColor="text1"/>
                <w:sz w:val="22"/>
                <w:szCs w:val="28"/>
              </w:rPr>
              <w:t>Иванова Татьяна Владимировна, учитель русского языка и литературы</w:t>
            </w:r>
          </w:p>
        </w:tc>
      </w:tr>
    </w:tbl>
    <w:p w:rsidR="00553647" w:rsidRPr="0013605D" w:rsidRDefault="00553647" w:rsidP="00553647">
      <w:pPr>
        <w:tabs>
          <w:tab w:val="left" w:pos="3015"/>
          <w:tab w:val="center" w:pos="4677"/>
        </w:tabs>
        <w:jc w:val="both"/>
        <w:rPr>
          <w:color w:val="000000" w:themeColor="text1"/>
          <w:sz w:val="28"/>
          <w:szCs w:val="28"/>
        </w:rPr>
      </w:pPr>
    </w:p>
    <w:p w:rsidR="00553647" w:rsidRPr="0013605D" w:rsidRDefault="003205E9" w:rsidP="00553647">
      <w:pPr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ab/>
      </w:r>
      <w:r w:rsidRPr="0013605D">
        <w:rPr>
          <w:color w:val="000000" w:themeColor="text1"/>
          <w:sz w:val="28"/>
          <w:szCs w:val="28"/>
          <w:u w:val="single"/>
        </w:rPr>
        <w:t>Группы дошкольного образования</w:t>
      </w:r>
      <w:r w:rsidRPr="0013605D">
        <w:rPr>
          <w:color w:val="000000" w:themeColor="text1"/>
          <w:sz w:val="28"/>
          <w:szCs w:val="28"/>
        </w:rPr>
        <w:t xml:space="preserve"> – </w:t>
      </w:r>
      <w:r w:rsidR="00EC5E3D">
        <w:rPr>
          <w:color w:val="000000" w:themeColor="text1"/>
          <w:sz w:val="28"/>
          <w:szCs w:val="28"/>
        </w:rPr>
        <w:t>4 группы 50</w:t>
      </w:r>
      <w:r w:rsidR="003A0505" w:rsidRPr="0013605D">
        <w:rPr>
          <w:color w:val="000000" w:themeColor="text1"/>
          <w:sz w:val="28"/>
          <w:szCs w:val="28"/>
        </w:rPr>
        <w:t xml:space="preserve"> воспитанников. </w:t>
      </w:r>
    </w:p>
    <w:p w:rsidR="00866198" w:rsidRPr="0013605D" w:rsidRDefault="00EC5E3D" w:rsidP="00866198">
      <w:pPr>
        <w:ind w:left="36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Младшая группа </w:t>
      </w:r>
      <w:r w:rsidR="009A34BC">
        <w:rPr>
          <w:color w:val="000000" w:themeColor="text1"/>
          <w:sz w:val="28"/>
          <w:szCs w:val="28"/>
        </w:rPr>
        <w:t xml:space="preserve"> от 1,5 до 4</w:t>
      </w:r>
      <w:r w:rsidR="00866198" w:rsidRPr="0013605D">
        <w:rPr>
          <w:color w:val="000000" w:themeColor="text1"/>
          <w:sz w:val="28"/>
          <w:szCs w:val="28"/>
        </w:rPr>
        <w:t xml:space="preserve"> лет. Направленность работы: охрана и укрепление здоровья детей, привитие культурно-гигиенических навыков с использованием поговорок, потешек, стихов.  </w:t>
      </w:r>
    </w:p>
    <w:p w:rsidR="00866198" w:rsidRPr="0013605D" w:rsidRDefault="00866198" w:rsidP="00866198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Средняя группа от 4 до 5 лет. Направленность работы: охрана и укрепление здоровья детей, Использование нетрадиционных методов рисования в развитии художественно-творческих способностей детей.</w:t>
      </w:r>
    </w:p>
    <w:p w:rsidR="00866198" w:rsidRPr="0013605D" w:rsidRDefault="00866198" w:rsidP="00866198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Старшая группа от 5 до 7 лет. Направленность работы: охрана и укрепление здоровья детей, Воспитание у детей интереса и бережного отношения к природе.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  <w:u w:val="single"/>
        </w:rPr>
        <w:t>Первая ступень</w:t>
      </w:r>
      <w:r w:rsidRPr="0013605D">
        <w:rPr>
          <w:color w:val="000000" w:themeColor="text1"/>
          <w:sz w:val="28"/>
          <w:szCs w:val="28"/>
        </w:rPr>
        <w:t xml:space="preserve"> – начальная </w:t>
      </w:r>
      <w:r w:rsidR="009A34BC">
        <w:rPr>
          <w:color w:val="000000" w:themeColor="text1"/>
          <w:sz w:val="28"/>
          <w:szCs w:val="28"/>
        </w:rPr>
        <w:t>школа (4 класса-комплекта – 54</w:t>
      </w:r>
      <w:r w:rsidRPr="0013605D">
        <w:rPr>
          <w:color w:val="000000" w:themeColor="text1"/>
          <w:sz w:val="28"/>
          <w:szCs w:val="28"/>
        </w:rPr>
        <w:t xml:space="preserve"> </w:t>
      </w:r>
      <w:r w:rsidR="003205E9" w:rsidRPr="0013605D">
        <w:rPr>
          <w:color w:val="000000" w:themeColor="text1"/>
          <w:sz w:val="28"/>
          <w:szCs w:val="28"/>
        </w:rPr>
        <w:t>об</w:t>
      </w:r>
      <w:r w:rsidRPr="0013605D">
        <w:rPr>
          <w:color w:val="000000" w:themeColor="text1"/>
          <w:sz w:val="28"/>
          <w:szCs w:val="28"/>
        </w:rPr>
        <w:t>уча</w:t>
      </w:r>
      <w:r w:rsidR="003205E9" w:rsidRPr="0013605D">
        <w:rPr>
          <w:color w:val="000000" w:themeColor="text1"/>
          <w:sz w:val="28"/>
          <w:szCs w:val="28"/>
        </w:rPr>
        <w:t>ю</w:t>
      </w:r>
      <w:r w:rsidRPr="0013605D">
        <w:rPr>
          <w:color w:val="000000" w:themeColor="text1"/>
          <w:sz w:val="28"/>
          <w:szCs w:val="28"/>
        </w:rPr>
        <w:t xml:space="preserve">щихся): продолжительность обучения 4 года, возраст обучающихся </w:t>
      </w:r>
      <w:r w:rsidR="003205E9" w:rsidRPr="0013605D">
        <w:rPr>
          <w:color w:val="000000" w:themeColor="text1"/>
          <w:sz w:val="28"/>
          <w:szCs w:val="28"/>
        </w:rPr>
        <w:t xml:space="preserve">первого класса </w:t>
      </w:r>
      <w:r w:rsidRPr="0013605D">
        <w:rPr>
          <w:color w:val="000000" w:themeColor="text1"/>
          <w:sz w:val="28"/>
          <w:szCs w:val="28"/>
        </w:rPr>
        <w:t xml:space="preserve">– </w:t>
      </w:r>
      <w:r w:rsidR="003205E9" w:rsidRPr="0013605D">
        <w:rPr>
          <w:color w:val="000000" w:themeColor="text1"/>
          <w:sz w:val="28"/>
          <w:szCs w:val="28"/>
        </w:rPr>
        <w:t xml:space="preserve">от </w:t>
      </w:r>
      <w:r w:rsidRPr="0013605D">
        <w:rPr>
          <w:color w:val="000000" w:themeColor="text1"/>
          <w:sz w:val="28"/>
          <w:szCs w:val="28"/>
        </w:rPr>
        <w:t>6,5 лет на 1 сен</w:t>
      </w:r>
      <w:r w:rsidR="003205E9" w:rsidRPr="0013605D">
        <w:rPr>
          <w:color w:val="000000" w:themeColor="text1"/>
          <w:sz w:val="28"/>
          <w:szCs w:val="28"/>
        </w:rPr>
        <w:t>тября. На первой ступени школы</w:t>
      </w:r>
      <w:r w:rsidRPr="0013605D">
        <w:rPr>
          <w:color w:val="000000" w:themeColor="text1"/>
          <w:sz w:val="28"/>
          <w:szCs w:val="28"/>
        </w:rPr>
        <w:t xml:space="preserve"> реализуе</w:t>
      </w:r>
      <w:r w:rsidR="002A7FE8" w:rsidRPr="0013605D">
        <w:rPr>
          <w:color w:val="000000" w:themeColor="text1"/>
          <w:sz w:val="28"/>
          <w:szCs w:val="28"/>
        </w:rPr>
        <w:t>тся программа «Школа России» в соответствии с ФГОС НОО второго поколения.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  <w:u w:val="single"/>
        </w:rPr>
        <w:t>Вторая ступень</w:t>
      </w:r>
      <w:r w:rsidRPr="0013605D">
        <w:rPr>
          <w:color w:val="000000" w:themeColor="text1"/>
          <w:sz w:val="28"/>
          <w:szCs w:val="28"/>
        </w:rPr>
        <w:t xml:space="preserve"> – основная </w:t>
      </w:r>
      <w:r w:rsidR="00EA7744" w:rsidRPr="0013605D">
        <w:rPr>
          <w:color w:val="000000" w:themeColor="text1"/>
          <w:sz w:val="28"/>
          <w:szCs w:val="28"/>
        </w:rPr>
        <w:t xml:space="preserve">школа (5 классов-комплектов – </w:t>
      </w:r>
      <w:r w:rsidR="009A34BC">
        <w:rPr>
          <w:color w:val="000000" w:themeColor="text1"/>
          <w:sz w:val="28"/>
          <w:szCs w:val="28"/>
        </w:rPr>
        <w:t>91 учащий</w:t>
      </w:r>
      <w:r w:rsidRPr="0013605D">
        <w:rPr>
          <w:color w:val="000000" w:themeColor="text1"/>
          <w:sz w:val="28"/>
          <w:szCs w:val="28"/>
        </w:rPr>
        <w:t>ся), продолжительность обучения 5 лет. Основная ее цель – обеспечение высокого уровня социализации учащихся. Организована предпрофильная подготовка в 9 классе.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  <w:u w:val="single"/>
        </w:rPr>
        <w:t>Третья ступень</w:t>
      </w:r>
      <w:r w:rsidRPr="0013605D">
        <w:rPr>
          <w:color w:val="000000" w:themeColor="text1"/>
          <w:sz w:val="28"/>
          <w:szCs w:val="28"/>
        </w:rPr>
        <w:t xml:space="preserve"> обучения – старша</w:t>
      </w:r>
      <w:r w:rsidR="00420A7B" w:rsidRPr="0013605D">
        <w:rPr>
          <w:color w:val="000000" w:themeColor="text1"/>
          <w:sz w:val="28"/>
          <w:szCs w:val="28"/>
        </w:rPr>
        <w:t>я школа (1 класс-комплект – 4</w:t>
      </w:r>
      <w:r w:rsidRPr="0013605D">
        <w:rPr>
          <w:color w:val="000000" w:themeColor="text1"/>
          <w:sz w:val="28"/>
          <w:szCs w:val="28"/>
        </w:rPr>
        <w:t xml:space="preserve"> учащихся). Продолжительность обучения 2 года. Она завершает </w:t>
      </w:r>
      <w:r w:rsidR="003205E9" w:rsidRPr="0013605D">
        <w:rPr>
          <w:color w:val="000000" w:themeColor="text1"/>
          <w:sz w:val="28"/>
          <w:szCs w:val="28"/>
        </w:rPr>
        <w:t>обще</w:t>
      </w:r>
      <w:r w:rsidRPr="0013605D">
        <w:rPr>
          <w:color w:val="000000" w:themeColor="text1"/>
          <w:sz w:val="28"/>
          <w:szCs w:val="28"/>
        </w:rPr>
        <w:t xml:space="preserve">образовательную подготовку учащихся с целью достижения каждым выпускником функциональной грамотности.  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Общешкольные и классные воспитательные мероприятия на разных ступенях проводятся в удобное для учащихся время: 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  <w:u w:val="single"/>
        </w:rPr>
        <w:t>1 ступень</w:t>
      </w:r>
      <w:r w:rsidRPr="0013605D">
        <w:rPr>
          <w:color w:val="000000" w:themeColor="text1"/>
          <w:sz w:val="28"/>
          <w:szCs w:val="28"/>
        </w:rPr>
        <w:t xml:space="preserve"> (начальная школа)- с 13</w:t>
      </w:r>
      <w:r w:rsidRPr="0013605D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13605D">
        <w:rPr>
          <w:color w:val="000000" w:themeColor="text1"/>
          <w:sz w:val="28"/>
          <w:szCs w:val="28"/>
        </w:rPr>
        <w:t xml:space="preserve"> до 15</w:t>
      </w:r>
      <w:r w:rsidRPr="0013605D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13605D">
        <w:rPr>
          <w:color w:val="000000" w:themeColor="text1"/>
          <w:sz w:val="28"/>
          <w:szCs w:val="28"/>
        </w:rPr>
        <w:t>;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  <w:u w:val="single"/>
        </w:rPr>
        <w:t>2 ступень</w:t>
      </w:r>
      <w:r w:rsidRPr="0013605D">
        <w:rPr>
          <w:color w:val="000000" w:themeColor="text1"/>
          <w:sz w:val="28"/>
          <w:szCs w:val="28"/>
        </w:rPr>
        <w:t xml:space="preserve"> (средняя школа)- с 15</w:t>
      </w:r>
      <w:r w:rsidRPr="0013605D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13605D">
        <w:rPr>
          <w:color w:val="000000" w:themeColor="text1"/>
          <w:sz w:val="28"/>
          <w:szCs w:val="28"/>
        </w:rPr>
        <w:t xml:space="preserve"> до 17</w:t>
      </w:r>
      <w:r w:rsidRPr="0013605D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13605D">
        <w:rPr>
          <w:color w:val="000000" w:themeColor="text1"/>
          <w:sz w:val="28"/>
          <w:szCs w:val="28"/>
        </w:rPr>
        <w:t>;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  <w:u w:val="single"/>
        </w:rPr>
        <w:t>3 ступень</w:t>
      </w:r>
      <w:r w:rsidRPr="0013605D">
        <w:rPr>
          <w:color w:val="000000" w:themeColor="text1"/>
          <w:sz w:val="28"/>
          <w:szCs w:val="28"/>
        </w:rPr>
        <w:t xml:space="preserve"> (старшая школа)- с 17</w:t>
      </w:r>
      <w:r w:rsidRPr="0013605D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13605D">
        <w:rPr>
          <w:color w:val="000000" w:themeColor="text1"/>
          <w:sz w:val="28"/>
          <w:szCs w:val="28"/>
        </w:rPr>
        <w:t xml:space="preserve"> до 19</w:t>
      </w:r>
      <w:r w:rsidRPr="0013605D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13605D">
        <w:rPr>
          <w:color w:val="000000" w:themeColor="text1"/>
          <w:sz w:val="28"/>
          <w:szCs w:val="28"/>
        </w:rPr>
        <w:t>.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lastRenderedPageBreak/>
        <w:t>Родительские собрания начинаются с 13</w:t>
      </w:r>
      <w:r w:rsidRPr="0013605D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13605D">
        <w:rPr>
          <w:color w:val="000000" w:themeColor="text1"/>
          <w:sz w:val="28"/>
          <w:szCs w:val="28"/>
        </w:rPr>
        <w:t xml:space="preserve">. 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Консультации - после учебной деятельности учеников.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Осуществлена реализация режима работы школы. Сохранена односменная система занятий.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Учебная нагрузка школьников не превышает предельно допустимой нормы. Целесообразно организовано рабочее время.    </w:t>
      </w:r>
    </w:p>
    <w:p w:rsidR="00553647" w:rsidRPr="0013605D" w:rsidRDefault="00553647" w:rsidP="00553647">
      <w:pPr>
        <w:ind w:left="360" w:firstLine="360"/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Основные направления учебно-воспитательной системы школы</w:t>
      </w:r>
    </w:p>
    <w:p w:rsidR="00553647" w:rsidRPr="0013605D" w:rsidRDefault="00553647" w:rsidP="00553647">
      <w:pPr>
        <w:numPr>
          <w:ilvl w:val="0"/>
          <w:numId w:val="31"/>
        </w:numPr>
        <w:tabs>
          <w:tab w:val="num" w:pos="720"/>
        </w:tabs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физкультура и здоровье;</w:t>
      </w:r>
    </w:p>
    <w:p w:rsidR="00553647" w:rsidRPr="0013605D" w:rsidRDefault="00553647" w:rsidP="00553647">
      <w:pPr>
        <w:numPr>
          <w:ilvl w:val="0"/>
          <w:numId w:val="31"/>
        </w:numPr>
        <w:tabs>
          <w:tab w:val="num" w:pos="720"/>
        </w:tabs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нравственное воспитание;</w:t>
      </w:r>
    </w:p>
    <w:p w:rsidR="00553647" w:rsidRPr="0013605D" w:rsidRDefault="00553647" w:rsidP="00553647">
      <w:pPr>
        <w:numPr>
          <w:ilvl w:val="0"/>
          <w:numId w:val="31"/>
        </w:numPr>
        <w:tabs>
          <w:tab w:val="num" w:pos="720"/>
        </w:tabs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развитие познавательной деятельности учащихся;</w:t>
      </w:r>
    </w:p>
    <w:p w:rsidR="00553647" w:rsidRPr="0013605D" w:rsidRDefault="00553647" w:rsidP="00553647">
      <w:pPr>
        <w:numPr>
          <w:ilvl w:val="0"/>
          <w:numId w:val="31"/>
        </w:numPr>
        <w:tabs>
          <w:tab w:val="num" w:pos="720"/>
        </w:tabs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патриотическое воспитание;</w:t>
      </w:r>
    </w:p>
    <w:p w:rsidR="00553647" w:rsidRPr="0013605D" w:rsidRDefault="00553647" w:rsidP="00553647">
      <w:pPr>
        <w:numPr>
          <w:ilvl w:val="0"/>
          <w:numId w:val="31"/>
        </w:numPr>
        <w:tabs>
          <w:tab w:val="num" w:pos="720"/>
        </w:tabs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личностно-ориентированное обучение учащихся.</w:t>
      </w:r>
    </w:p>
    <w:p w:rsidR="00553647" w:rsidRPr="0013605D" w:rsidRDefault="00553647" w:rsidP="00553647">
      <w:pPr>
        <w:ind w:left="1590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В своей работе педагоги школы реализуют следующие инновационные образовательные технологии.</w:t>
      </w:r>
    </w:p>
    <w:tbl>
      <w:tblPr>
        <w:tblW w:w="1029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9"/>
        <w:gridCol w:w="6608"/>
      </w:tblGrid>
      <w:tr w:rsidR="00553647" w:rsidRPr="0013605D" w:rsidTr="00EA7744">
        <w:trPr>
          <w:trHeight w:val="314"/>
        </w:trPr>
        <w:tc>
          <w:tcPr>
            <w:tcW w:w="3689" w:type="dxa"/>
            <w:vAlign w:val="center"/>
          </w:tcPr>
          <w:p w:rsidR="00553647" w:rsidRPr="0013605D" w:rsidRDefault="00553647" w:rsidP="00EA7744">
            <w:pPr>
              <w:jc w:val="center"/>
              <w:rPr>
                <w:b/>
                <w:color w:val="000000" w:themeColor="text1"/>
              </w:rPr>
            </w:pPr>
            <w:r w:rsidRPr="0013605D">
              <w:rPr>
                <w:b/>
                <w:color w:val="000000" w:themeColor="text1"/>
                <w:sz w:val="22"/>
                <w:szCs w:val="22"/>
              </w:rPr>
              <w:t>Технология</w:t>
            </w:r>
          </w:p>
        </w:tc>
        <w:tc>
          <w:tcPr>
            <w:tcW w:w="6608" w:type="dxa"/>
            <w:vAlign w:val="center"/>
          </w:tcPr>
          <w:p w:rsidR="00553647" w:rsidRPr="0013605D" w:rsidRDefault="00553647" w:rsidP="00EA7744">
            <w:pPr>
              <w:jc w:val="center"/>
              <w:rPr>
                <w:b/>
                <w:color w:val="000000" w:themeColor="text1"/>
              </w:rPr>
            </w:pPr>
            <w:r w:rsidRPr="0013605D">
              <w:rPr>
                <w:b/>
                <w:color w:val="000000" w:themeColor="text1"/>
                <w:sz w:val="22"/>
                <w:szCs w:val="22"/>
              </w:rPr>
              <w:t>Предмет</w:t>
            </w:r>
          </w:p>
        </w:tc>
      </w:tr>
      <w:tr w:rsidR="00553647" w:rsidRPr="0013605D" w:rsidTr="00EA7744">
        <w:trPr>
          <w:trHeight w:val="314"/>
        </w:trPr>
        <w:tc>
          <w:tcPr>
            <w:tcW w:w="3689" w:type="dxa"/>
            <w:vAlign w:val="center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Разноуровневое обучение 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 Большинство предметов базового компонента</w:t>
            </w:r>
          </w:p>
        </w:tc>
      </w:tr>
      <w:tr w:rsidR="00553647" w:rsidRPr="0013605D" w:rsidTr="00EA7744">
        <w:trPr>
          <w:trHeight w:val="614"/>
        </w:trPr>
        <w:tc>
          <w:tcPr>
            <w:tcW w:w="3689" w:type="dxa"/>
            <w:vAlign w:val="center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Проектный метод обучения 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 Информатика, технология, география, английский язык, изобразительное искусство, математика</w:t>
            </w:r>
            <w:r w:rsidR="00866198" w:rsidRPr="0013605D">
              <w:rPr>
                <w:color w:val="000000" w:themeColor="text1"/>
                <w:sz w:val="22"/>
                <w:szCs w:val="22"/>
              </w:rPr>
              <w:t>, ГДО</w:t>
            </w:r>
          </w:p>
        </w:tc>
      </w:tr>
      <w:tr w:rsidR="00553647" w:rsidRPr="0013605D" w:rsidTr="00EA7744">
        <w:trPr>
          <w:trHeight w:val="314"/>
        </w:trPr>
        <w:tc>
          <w:tcPr>
            <w:tcW w:w="3689" w:type="dxa"/>
            <w:vAlign w:val="center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Зачетная система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География, биология, физика, химия</w:t>
            </w:r>
          </w:p>
        </w:tc>
      </w:tr>
      <w:tr w:rsidR="00553647" w:rsidRPr="0013605D" w:rsidTr="00EA7744">
        <w:trPr>
          <w:trHeight w:val="300"/>
        </w:trPr>
        <w:tc>
          <w:tcPr>
            <w:tcW w:w="3689" w:type="dxa"/>
            <w:vAlign w:val="center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Технология игрового обучения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Элементы технологии используются на всех предметах</w:t>
            </w:r>
            <w:r w:rsidR="00866198" w:rsidRPr="0013605D">
              <w:rPr>
                <w:color w:val="000000" w:themeColor="text1"/>
                <w:sz w:val="22"/>
                <w:szCs w:val="22"/>
              </w:rPr>
              <w:t>, ГДО</w:t>
            </w:r>
          </w:p>
        </w:tc>
      </w:tr>
      <w:tr w:rsidR="00553647" w:rsidRPr="0013605D" w:rsidTr="00EA7744">
        <w:trPr>
          <w:trHeight w:val="942"/>
        </w:trPr>
        <w:tc>
          <w:tcPr>
            <w:tcW w:w="3689" w:type="dxa"/>
            <w:vAlign w:val="center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Информационно-коммуникационные технологии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Используются на уроках русского языка, математики, музыки, биологии, географии, обществознания, информатики, на уроках в начальной школе</w:t>
            </w:r>
            <w:r w:rsidR="00866198" w:rsidRPr="0013605D">
              <w:rPr>
                <w:color w:val="000000" w:themeColor="text1"/>
                <w:sz w:val="22"/>
                <w:szCs w:val="22"/>
              </w:rPr>
              <w:t>, ГДО</w:t>
            </w:r>
          </w:p>
        </w:tc>
      </w:tr>
      <w:tr w:rsidR="00553647" w:rsidRPr="0013605D" w:rsidTr="00EA7744">
        <w:trPr>
          <w:trHeight w:val="628"/>
        </w:trPr>
        <w:tc>
          <w:tcPr>
            <w:tcW w:w="3689" w:type="dxa"/>
            <w:vAlign w:val="center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Здоровьесберегающие технологии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Используются на всех предметах</w:t>
            </w:r>
            <w:r w:rsidR="00866198" w:rsidRPr="0013605D">
              <w:rPr>
                <w:color w:val="000000" w:themeColor="text1"/>
                <w:sz w:val="22"/>
                <w:szCs w:val="22"/>
              </w:rPr>
              <w:t xml:space="preserve"> и ГДО</w:t>
            </w:r>
          </w:p>
        </w:tc>
      </w:tr>
      <w:tr w:rsidR="00553647" w:rsidRPr="0013605D" w:rsidTr="00EA7744">
        <w:trPr>
          <w:trHeight w:val="300"/>
        </w:trPr>
        <w:tc>
          <w:tcPr>
            <w:tcW w:w="3689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Адаптивная технология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Начальная школа</w:t>
            </w:r>
          </w:p>
        </w:tc>
      </w:tr>
      <w:tr w:rsidR="00553647" w:rsidRPr="0013605D" w:rsidTr="00EA7744">
        <w:trPr>
          <w:trHeight w:val="328"/>
        </w:trPr>
        <w:tc>
          <w:tcPr>
            <w:tcW w:w="3689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Деятельностный подход</w:t>
            </w:r>
          </w:p>
        </w:tc>
        <w:tc>
          <w:tcPr>
            <w:tcW w:w="6608" w:type="dxa"/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Начальная школа</w:t>
            </w:r>
            <w:r w:rsidR="00A773FE" w:rsidRPr="0013605D">
              <w:rPr>
                <w:color w:val="000000" w:themeColor="text1"/>
                <w:sz w:val="22"/>
                <w:szCs w:val="22"/>
              </w:rPr>
              <w:t xml:space="preserve">, уроки математики, </w:t>
            </w:r>
            <w:proofErr w:type="gramStart"/>
            <w:r w:rsidR="00A773FE" w:rsidRPr="0013605D">
              <w:rPr>
                <w:color w:val="000000" w:themeColor="text1"/>
                <w:sz w:val="22"/>
                <w:szCs w:val="22"/>
              </w:rPr>
              <w:t>ИЗО</w:t>
            </w:r>
            <w:proofErr w:type="gramEnd"/>
          </w:p>
        </w:tc>
      </w:tr>
    </w:tbl>
    <w:p w:rsidR="00CB20E1" w:rsidRPr="0013605D" w:rsidRDefault="00CB20E1" w:rsidP="00553647">
      <w:pPr>
        <w:jc w:val="center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Оснащение учебных и </w:t>
      </w:r>
      <w:proofErr w:type="gramStart"/>
      <w:r w:rsidRPr="0013605D">
        <w:rPr>
          <w:color w:val="000000" w:themeColor="text1"/>
          <w:sz w:val="28"/>
          <w:szCs w:val="28"/>
        </w:rPr>
        <w:t>специализированных помещений, используемых для реализации образовательных программ соответствует</w:t>
      </w:r>
      <w:proofErr w:type="gramEnd"/>
      <w:r w:rsidRPr="0013605D">
        <w:rPr>
          <w:color w:val="000000" w:themeColor="text1"/>
          <w:sz w:val="28"/>
          <w:szCs w:val="28"/>
        </w:rPr>
        <w:t xml:space="preserve"> предъявляемым требованиям</w:t>
      </w:r>
    </w:p>
    <w:tbl>
      <w:tblPr>
        <w:tblpPr w:leftFromText="180" w:rightFromText="180" w:vertAnchor="text" w:horzAnchor="margin" w:tblpY="13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681"/>
        <w:gridCol w:w="1577"/>
      </w:tblGrid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Виды учебных помещений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Виды оборудования</w:t>
            </w:r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оснащенности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Кабинет физики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комплект учебной мебели, таблицы, диск</w:t>
            </w:r>
            <w:r w:rsidR="00A773FE" w:rsidRPr="0013605D">
              <w:rPr>
                <w:color w:val="000000" w:themeColor="text1"/>
                <w:sz w:val="22"/>
                <w:szCs w:val="22"/>
              </w:rPr>
              <w:t>и, стенды, раздаточный материал, стол демонстрационный</w:t>
            </w:r>
            <w:r w:rsidRPr="0013605D">
              <w:rPr>
                <w:color w:val="000000" w:themeColor="text1"/>
                <w:sz w:val="22"/>
                <w:szCs w:val="22"/>
              </w:rPr>
              <w:t>, учебное оборудование, мультимедийная установка из кабинета информатики.</w:t>
            </w:r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Кабинет химии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комплект учебной мебели, таблицы, диски, стенды, химические реактивы, сейф, стол демонстрационный.</w:t>
            </w:r>
            <w:proofErr w:type="gramEnd"/>
          </w:p>
        </w:tc>
        <w:tc>
          <w:tcPr>
            <w:tcW w:w="1577" w:type="dxa"/>
          </w:tcPr>
          <w:p w:rsidR="00553647" w:rsidRPr="0013605D" w:rsidRDefault="00A773FE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Кабинет информатики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комплект учебной мебели, интерактивная доска, компьютеры, компьютерные столы и стулья, видеопроекторы, сейф, сплитсистема.</w:t>
            </w:r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95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Кабинет математики</w:t>
            </w:r>
          </w:p>
        </w:tc>
        <w:tc>
          <w:tcPr>
            <w:tcW w:w="5681" w:type="dxa"/>
          </w:tcPr>
          <w:p w:rsidR="00553647" w:rsidRPr="0013605D" w:rsidRDefault="00553647" w:rsidP="00FC72FC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комплект учебной мебели, таблицы, диски, стенды, раздаточный материал,  наглядные пособия,  мультимедийная установка и ноутбук </w:t>
            </w:r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русского языка, литературы</w:t>
            </w:r>
          </w:p>
        </w:tc>
        <w:tc>
          <w:tcPr>
            <w:tcW w:w="5681" w:type="dxa"/>
          </w:tcPr>
          <w:p w:rsidR="00553647" w:rsidRPr="0013605D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таблицы, диски, стенды, раздаточный материал, видеокассеты, словари,  мультимедийная установка и ноутбук</w:t>
            </w:r>
            <w:proofErr w:type="gramEnd"/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английского языка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таблицы, стенды,  карты, наглядные пособия.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истории</w:t>
            </w:r>
          </w:p>
        </w:tc>
        <w:tc>
          <w:tcPr>
            <w:tcW w:w="5681" w:type="dxa"/>
          </w:tcPr>
          <w:p w:rsidR="00553647" w:rsidRPr="0013605D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комплект учебной мебели, таблицы, диски, стенды, </w:t>
            </w: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раздаточный материал, карты,  мультимедийная установка и ноутбук 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Кабинет обществознания</w:t>
            </w:r>
          </w:p>
        </w:tc>
        <w:tc>
          <w:tcPr>
            <w:tcW w:w="5681" w:type="dxa"/>
          </w:tcPr>
          <w:p w:rsidR="00553647" w:rsidRPr="0013605D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диски, таблицы, используются  мультимедийная установка и ноутбук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географии, природоведения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таблицы, диски, стенды, раздаточный материал, наглядные пособия, мультимедийная установка, карты, дидактический материал, топографические приборы.</w:t>
            </w:r>
            <w:proofErr w:type="gramEnd"/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3022C8" w:rsidRPr="0013605D" w:rsidTr="00EA7744">
        <w:trPr>
          <w:trHeight w:val="119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биологии</w:t>
            </w:r>
          </w:p>
        </w:tc>
        <w:tc>
          <w:tcPr>
            <w:tcW w:w="5681" w:type="dxa"/>
          </w:tcPr>
          <w:p w:rsidR="00553647" w:rsidRPr="0013605D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таблицы, диски, стенды, раздаточный материал, наглядные пособия,   мультимедийная установка и ноутбук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3022C8" w:rsidRPr="0013605D" w:rsidTr="00EA7744">
        <w:trPr>
          <w:trHeight w:val="770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5681" w:type="dxa"/>
          </w:tcPr>
          <w:p w:rsidR="00553647" w:rsidRPr="0013605D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раздаточный материал, словари, карты, таблиц</w:t>
            </w:r>
            <w:r w:rsidR="00FC72FC"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ы, стенды, диски, мультимедийные</w:t>
            </w: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установк</w:t>
            </w:r>
            <w:r w:rsidR="00FC72FC"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(4 </w:t>
            </w:r>
            <w:proofErr w:type="gramStart"/>
            <w:r w:rsidR="00FC72FC"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</w:t>
            </w:r>
            <w:proofErr w:type="gramEnd"/>
            <w:r w:rsidR="00FC72FC"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FC72FC"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видеокассеты, наглядные пособия, компьютер, ноутбуки (3 шт), 11 нетбуков.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3022C8" w:rsidRPr="0013605D" w:rsidTr="00EA7744">
        <w:trPr>
          <w:trHeight w:val="569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музыки, </w:t>
            </w:r>
            <w:proofErr w:type="gramStart"/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681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диски, стенды, раздаточный материал, портреты, наглядные пособия, музыкальный центр.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3022C8" w:rsidRPr="0013605D" w:rsidTr="00EA7744">
        <w:trPr>
          <w:trHeight w:val="380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ОБЖ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таблицы, диски, стенды, раздаточный материал.</w:t>
            </w:r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3022C8" w:rsidRPr="0013605D" w:rsidTr="00EA7744">
        <w:trPr>
          <w:trHeight w:val="580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Кабинет технологии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комплект учебной мебели, таблицы, диски, стенды, раздаточный материал, утюг, гладильная доска, швейные машины</w:t>
            </w:r>
            <w:proofErr w:type="gramEnd"/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3022C8" w:rsidRPr="0013605D" w:rsidTr="00EA7744">
        <w:trPr>
          <w:trHeight w:val="569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Лаборатории 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наглядные и демонстрационные пособия по биологии, географии, химические реактивы, приборы для проведения опытов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3022C8" w:rsidRPr="0013605D" w:rsidTr="00EA7744">
        <w:trPr>
          <w:trHeight w:val="569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Мастерские 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необходимое технологическое оборудование: станки, верстаки по металлу, по дереву</w:t>
            </w:r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3022C8" w:rsidRPr="0013605D" w:rsidTr="00EA7744">
        <w:trPr>
          <w:trHeight w:val="770"/>
        </w:trPr>
        <w:tc>
          <w:tcPr>
            <w:tcW w:w="3119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Спортивный зал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спортивный инвентарь, тренажеры, гимнастическая стенка, гимнастические снаряды, баскетбольные кольца, волейбольные сетки</w:t>
            </w:r>
          </w:p>
        </w:tc>
        <w:tc>
          <w:tcPr>
            <w:tcW w:w="1577" w:type="dxa"/>
          </w:tcPr>
          <w:p w:rsidR="00553647" w:rsidRPr="0013605D" w:rsidRDefault="00553647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3022C8" w:rsidRPr="0013605D" w:rsidTr="00EA7744">
        <w:trPr>
          <w:trHeight w:val="770"/>
        </w:trPr>
        <w:tc>
          <w:tcPr>
            <w:tcW w:w="3119" w:type="dxa"/>
          </w:tcPr>
          <w:p w:rsidR="00553647" w:rsidRPr="0013605D" w:rsidRDefault="00553647" w:rsidP="00EA7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Школьный музей Боевой Славы </w:t>
            </w:r>
          </w:p>
        </w:tc>
        <w:tc>
          <w:tcPr>
            <w:tcW w:w="5681" w:type="dxa"/>
          </w:tcPr>
          <w:p w:rsidR="00553647" w:rsidRPr="0013605D" w:rsidRDefault="00553647" w:rsidP="00EA7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60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картотека, экспонаты, стенды боевой славы, демонстрационные шкафы с историческим материалом нашего края, портреты участников боевых действий</w:t>
            </w:r>
          </w:p>
        </w:tc>
        <w:tc>
          <w:tcPr>
            <w:tcW w:w="1577" w:type="dxa"/>
          </w:tcPr>
          <w:p w:rsidR="00553647" w:rsidRPr="0013605D" w:rsidRDefault="00BC0A5C" w:rsidP="00EA7744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</w:tbl>
    <w:p w:rsidR="00866198" w:rsidRPr="0013605D" w:rsidRDefault="00866198" w:rsidP="00553647">
      <w:pPr>
        <w:jc w:val="center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Задачи образовательного процесса:</w:t>
      </w:r>
      <w:bookmarkStart w:id="0" w:name="_GoBack"/>
      <w:bookmarkEnd w:id="0"/>
    </w:p>
    <w:p w:rsidR="00553647" w:rsidRPr="0013605D" w:rsidRDefault="00553647" w:rsidP="00553647">
      <w:pPr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Развитие познавательного интереса к учебе, культуре поведения и эстетического вкуса.</w:t>
      </w:r>
    </w:p>
    <w:p w:rsidR="00553647" w:rsidRPr="0013605D" w:rsidRDefault="00CB20E1" w:rsidP="00553647">
      <w:pPr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Формирование</w:t>
      </w:r>
      <w:r w:rsidR="00553647" w:rsidRPr="0013605D">
        <w:rPr>
          <w:color w:val="000000" w:themeColor="text1"/>
          <w:sz w:val="28"/>
          <w:szCs w:val="28"/>
        </w:rPr>
        <w:t xml:space="preserve"> патриотического, гражданского, правового сознания у учащихся.</w:t>
      </w:r>
    </w:p>
    <w:p w:rsidR="00553647" w:rsidRPr="0013605D" w:rsidRDefault="00553647" w:rsidP="00553647">
      <w:pPr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Знакомство с основами современной экономики, помощь в осознанном выборе будущей профессии.</w:t>
      </w:r>
    </w:p>
    <w:p w:rsidR="00553647" w:rsidRPr="0013605D" w:rsidRDefault="00553647" w:rsidP="00553647">
      <w:pPr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Проведение систематической профилактической работы, направленной на предупреждение правонарушений со стороны школьников.</w:t>
      </w:r>
    </w:p>
    <w:p w:rsidR="00553647" w:rsidRPr="0013605D" w:rsidRDefault="00553647" w:rsidP="00553647">
      <w:pPr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Формирование устойчивой потребности в здоровом образе жизни, физическое совершенствование учащихся </w:t>
      </w:r>
    </w:p>
    <w:p w:rsidR="00553647" w:rsidRPr="0013605D" w:rsidRDefault="00553647" w:rsidP="00553647">
      <w:pPr>
        <w:ind w:left="360"/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 Распределение часов школьного компонента соответствует типу, виду и целям учебного заведени</w:t>
      </w:r>
      <w:r w:rsidR="004E3DC2" w:rsidRPr="0013605D">
        <w:rPr>
          <w:color w:val="000000" w:themeColor="text1"/>
          <w:sz w:val="28"/>
          <w:szCs w:val="28"/>
        </w:rPr>
        <w:t>я. Образовательная программа  МК</w:t>
      </w:r>
      <w:r w:rsidR="003205E9" w:rsidRPr="0013605D">
        <w:rPr>
          <w:color w:val="000000" w:themeColor="text1"/>
          <w:sz w:val="28"/>
          <w:szCs w:val="28"/>
        </w:rPr>
        <w:t>ОУ «Большовская С</w:t>
      </w:r>
      <w:r w:rsidRPr="0013605D">
        <w:rPr>
          <w:color w:val="000000" w:themeColor="text1"/>
          <w:sz w:val="28"/>
          <w:szCs w:val="28"/>
        </w:rPr>
        <w:t xml:space="preserve">Ш» предусматривает дифференциацию и индивидуализацию обучения через организацию элективных курсов, индивидуально-групповых занятий.  </w:t>
      </w: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Часы вариативной части распределены следующим образом:</w:t>
      </w: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-</w:t>
      </w:r>
      <w:r w:rsidR="00FF7C50" w:rsidRPr="0013605D">
        <w:rPr>
          <w:color w:val="000000" w:themeColor="text1"/>
          <w:sz w:val="28"/>
          <w:szCs w:val="28"/>
        </w:rPr>
        <w:t xml:space="preserve"> </w:t>
      </w:r>
      <w:r w:rsidRPr="0013605D">
        <w:rPr>
          <w:color w:val="000000" w:themeColor="text1"/>
          <w:sz w:val="28"/>
          <w:szCs w:val="28"/>
        </w:rPr>
        <w:t>индивидуально – групповые</w:t>
      </w:r>
      <w:r w:rsidR="003205E9" w:rsidRPr="0013605D">
        <w:rPr>
          <w:color w:val="000000" w:themeColor="text1"/>
          <w:sz w:val="28"/>
          <w:szCs w:val="28"/>
        </w:rPr>
        <w:t xml:space="preserve"> занятия </w:t>
      </w:r>
      <w:r w:rsidRPr="0013605D">
        <w:rPr>
          <w:color w:val="000000" w:themeColor="text1"/>
          <w:sz w:val="28"/>
          <w:szCs w:val="28"/>
        </w:rPr>
        <w:t>в 7</w:t>
      </w:r>
      <w:r w:rsidR="00A773FE" w:rsidRPr="0013605D">
        <w:rPr>
          <w:color w:val="000000" w:themeColor="text1"/>
          <w:sz w:val="28"/>
          <w:szCs w:val="28"/>
        </w:rPr>
        <w:t>, 6 классах</w:t>
      </w:r>
      <w:r w:rsidRPr="0013605D">
        <w:rPr>
          <w:color w:val="000000" w:themeColor="text1"/>
          <w:sz w:val="28"/>
          <w:szCs w:val="28"/>
        </w:rPr>
        <w:t xml:space="preserve"> – </w:t>
      </w:r>
      <w:r w:rsidR="00FC72FC" w:rsidRPr="0013605D">
        <w:rPr>
          <w:color w:val="000000" w:themeColor="text1"/>
          <w:sz w:val="28"/>
          <w:szCs w:val="28"/>
        </w:rPr>
        <w:t>математика</w:t>
      </w:r>
      <w:r w:rsidRPr="0013605D">
        <w:rPr>
          <w:color w:val="000000" w:themeColor="text1"/>
          <w:sz w:val="28"/>
          <w:szCs w:val="28"/>
        </w:rPr>
        <w:t>,</w:t>
      </w:r>
      <w:r w:rsidR="009A34BC">
        <w:rPr>
          <w:color w:val="000000" w:themeColor="text1"/>
          <w:sz w:val="28"/>
          <w:szCs w:val="28"/>
        </w:rPr>
        <w:t xml:space="preserve"> 7 класс- право,</w:t>
      </w:r>
      <w:r w:rsidRPr="0013605D">
        <w:rPr>
          <w:color w:val="000000" w:themeColor="text1"/>
          <w:sz w:val="28"/>
          <w:szCs w:val="28"/>
        </w:rPr>
        <w:t xml:space="preserve"> 8 класс –</w:t>
      </w:r>
      <w:r w:rsidR="00A773FE" w:rsidRPr="0013605D">
        <w:rPr>
          <w:color w:val="000000" w:themeColor="text1"/>
          <w:sz w:val="28"/>
          <w:szCs w:val="28"/>
        </w:rPr>
        <w:t xml:space="preserve"> </w:t>
      </w:r>
      <w:r w:rsidR="00FC72FC" w:rsidRPr="0013605D">
        <w:rPr>
          <w:color w:val="000000" w:themeColor="text1"/>
          <w:sz w:val="28"/>
          <w:szCs w:val="28"/>
        </w:rPr>
        <w:t>алгебра</w:t>
      </w:r>
      <w:r w:rsidR="00A773FE" w:rsidRPr="0013605D">
        <w:rPr>
          <w:color w:val="000000" w:themeColor="text1"/>
          <w:sz w:val="28"/>
          <w:szCs w:val="28"/>
        </w:rPr>
        <w:t>, в 9 классе по 0,5 часа матема</w:t>
      </w:r>
      <w:r w:rsidR="003B05D2" w:rsidRPr="0013605D">
        <w:rPr>
          <w:color w:val="000000" w:themeColor="text1"/>
          <w:sz w:val="28"/>
          <w:szCs w:val="28"/>
        </w:rPr>
        <w:t>т</w:t>
      </w:r>
      <w:r w:rsidR="00A773FE" w:rsidRPr="0013605D">
        <w:rPr>
          <w:color w:val="000000" w:themeColor="text1"/>
          <w:sz w:val="28"/>
          <w:szCs w:val="28"/>
        </w:rPr>
        <w:t>ики и русского языка</w:t>
      </w:r>
      <w:r w:rsidR="003B05D2" w:rsidRPr="0013605D">
        <w:rPr>
          <w:color w:val="000000" w:themeColor="text1"/>
          <w:sz w:val="28"/>
          <w:szCs w:val="28"/>
        </w:rPr>
        <w:t>.</w:t>
      </w:r>
    </w:p>
    <w:p w:rsidR="00932FD9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lastRenderedPageBreak/>
        <w:t xml:space="preserve">- элективные курсы: </w:t>
      </w:r>
      <w:r w:rsidR="003B05D2" w:rsidRPr="0013605D">
        <w:rPr>
          <w:color w:val="000000" w:themeColor="text1"/>
          <w:sz w:val="28"/>
          <w:szCs w:val="28"/>
        </w:rPr>
        <w:t>1</w:t>
      </w:r>
      <w:r w:rsidR="009A34BC">
        <w:rPr>
          <w:color w:val="000000" w:themeColor="text1"/>
          <w:sz w:val="28"/>
          <w:szCs w:val="28"/>
        </w:rPr>
        <w:t>0</w:t>
      </w:r>
      <w:r w:rsidRPr="0013605D">
        <w:rPr>
          <w:color w:val="000000" w:themeColor="text1"/>
          <w:sz w:val="28"/>
          <w:szCs w:val="28"/>
        </w:rPr>
        <w:t xml:space="preserve"> класс</w:t>
      </w:r>
      <w:r w:rsidR="00285B97" w:rsidRPr="0013605D">
        <w:rPr>
          <w:color w:val="000000" w:themeColor="text1"/>
          <w:sz w:val="28"/>
          <w:szCs w:val="28"/>
        </w:rPr>
        <w:t xml:space="preserve"> -</w:t>
      </w:r>
      <w:r w:rsidRPr="0013605D">
        <w:rPr>
          <w:color w:val="000000" w:themeColor="text1"/>
          <w:sz w:val="28"/>
          <w:szCs w:val="28"/>
        </w:rPr>
        <w:t xml:space="preserve"> «Правоведение», </w:t>
      </w:r>
      <w:r w:rsidR="00932FD9" w:rsidRPr="0013605D">
        <w:rPr>
          <w:color w:val="000000" w:themeColor="text1"/>
          <w:sz w:val="28"/>
          <w:szCs w:val="28"/>
        </w:rPr>
        <w:t xml:space="preserve">«Готовимся к ЕГЭ по обществознанию», </w:t>
      </w:r>
      <w:r w:rsidRPr="0013605D">
        <w:rPr>
          <w:color w:val="000000" w:themeColor="text1"/>
          <w:sz w:val="28"/>
          <w:szCs w:val="28"/>
        </w:rPr>
        <w:t>«Всемогущий и занимательный синтаксис», «Подготовка к ЕГЭ по математике»</w:t>
      </w:r>
      <w:r w:rsidR="003B05D2" w:rsidRPr="0013605D">
        <w:rPr>
          <w:color w:val="000000" w:themeColor="text1"/>
          <w:sz w:val="28"/>
          <w:szCs w:val="28"/>
        </w:rPr>
        <w:t>;</w:t>
      </w: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-</w:t>
      </w:r>
      <w:r w:rsidR="00A773FE" w:rsidRPr="0013605D">
        <w:rPr>
          <w:color w:val="000000" w:themeColor="text1"/>
          <w:sz w:val="28"/>
          <w:szCs w:val="28"/>
        </w:rPr>
        <w:t xml:space="preserve"> в 5 классе – ОДНКНР.</w:t>
      </w:r>
    </w:p>
    <w:p w:rsidR="00553647" w:rsidRPr="0013605D" w:rsidRDefault="00553647" w:rsidP="00553647">
      <w:pPr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Медицинские осмотры проводятся врачами Михайловской детской поликлиники (ЛОР, окулист, хирург, педиатр). Медицинская с</w:t>
      </w:r>
      <w:r w:rsidR="00B43B87" w:rsidRPr="0013605D">
        <w:rPr>
          <w:color w:val="000000" w:themeColor="text1"/>
          <w:sz w:val="28"/>
          <w:szCs w:val="28"/>
        </w:rPr>
        <w:t xml:space="preserve">естра </w:t>
      </w:r>
      <w:r w:rsidR="00932FD9" w:rsidRPr="0013605D">
        <w:rPr>
          <w:color w:val="000000" w:themeColor="text1"/>
          <w:sz w:val="28"/>
          <w:szCs w:val="28"/>
        </w:rPr>
        <w:t>Белякова Елена Евгеньевна</w:t>
      </w:r>
      <w:r w:rsidRPr="0013605D">
        <w:rPr>
          <w:color w:val="000000" w:themeColor="text1"/>
          <w:sz w:val="28"/>
          <w:szCs w:val="28"/>
        </w:rPr>
        <w:t xml:space="preserve"> осуществляет </w:t>
      </w:r>
      <w:proofErr w:type="gramStart"/>
      <w:r w:rsidRPr="0013605D">
        <w:rPr>
          <w:color w:val="000000" w:themeColor="text1"/>
          <w:sz w:val="28"/>
          <w:szCs w:val="28"/>
        </w:rPr>
        <w:t>контроль за</w:t>
      </w:r>
      <w:proofErr w:type="gramEnd"/>
      <w:r w:rsidRPr="0013605D">
        <w:rPr>
          <w:color w:val="000000" w:themeColor="text1"/>
          <w:sz w:val="28"/>
          <w:szCs w:val="28"/>
        </w:rPr>
        <w:t xml:space="preserve"> состо</w:t>
      </w:r>
      <w:r w:rsidR="00932FD9" w:rsidRPr="0013605D">
        <w:rPr>
          <w:color w:val="000000" w:themeColor="text1"/>
          <w:sz w:val="28"/>
          <w:szCs w:val="28"/>
        </w:rPr>
        <w:t>янием здоровья детей ежемесячно. В группах дошкольного образования работает мед</w:t>
      </w:r>
      <w:proofErr w:type="gramStart"/>
      <w:r w:rsidR="00932FD9" w:rsidRPr="0013605D">
        <w:rPr>
          <w:color w:val="000000" w:themeColor="text1"/>
          <w:sz w:val="28"/>
          <w:szCs w:val="28"/>
        </w:rPr>
        <w:t>.б</w:t>
      </w:r>
      <w:proofErr w:type="gramEnd"/>
      <w:r w:rsidR="00932FD9" w:rsidRPr="0013605D">
        <w:rPr>
          <w:color w:val="000000" w:themeColor="text1"/>
          <w:sz w:val="28"/>
          <w:szCs w:val="28"/>
        </w:rPr>
        <w:t>рат Лахнов А., осуществляющий ежедневный осмотр воспитанников.</w:t>
      </w: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                Распределение учащихся по группам здоровья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2693"/>
        <w:gridCol w:w="2351"/>
        <w:gridCol w:w="1763"/>
        <w:gridCol w:w="1959"/>
      </w:tblGrid>
      <w:tr w:rsidR="00553647" w:rsidRPr="0013605D" w:rsidTr="00EA7744">
        <w:trPr>
          <w:trHeight w:val="15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 группа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3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4 группа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5 группа</w:t>
            </w:r>
          </w:p>
        </w:tc>
      </w:tr>
      <w:tr w:rsidR="00553647" w:rsidRPr="0013605D" w:rsidTr="00EA7744">
        <w:trPr>
          <w:trHeight w:val="22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932FD9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  <w:r w:rsidR="003B05D2" w:rsidRPr="0013605D">
              <w:rPr>
                <w:color w:val="000000" w:themeColor="text1"/>
                <w:sz w:val="22"/>
                <w:szCs w:val="22"/>
              </w:rPr>
              <w:t>5</w:t>
            </w:r>
            <w:r w:rsidR="009A34B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285B9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3647" w:rsidRPr="0013605D" w:rsidTr="00EA7744">
        <w:trPr>
          <w:trHeight w:val="42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числа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285B9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285B9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Распределение учащихся по группам физического развития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2194"/>
        <w:gridCol w:w="2679"/>
        <w:gridCol w:w="1964"/>
        <w:gridCol w:w="1741"/>
      </w:tblGrid>
      <w:tr w:rsidR="00553647" w:rsidRPr="0013605D" w:rsidTr="00EA7744">
        <w:trPr>
          <w:trHeight w:val="33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Основная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Подготовительная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Специальная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Освобожд.</w:t>
            </w:r>
          </w:p>
        </w:tc>
      </w:tr>
      <w:tr w:rsidR="00553647" w:rsidRPr="0013605D" w:rsidTr="00EA7744">
        <w:trPr>
          <w:trHeight w:val="33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285B9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  <w:r w:rsidR="009A34BC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9A34BC" w:rsidP="00EA77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53647" w:rsidRPr="0013605D" w:rsidTr="00EA7744">
        <w:trPr>
          <w:trHeight w:val="5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числа учащихся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6E020B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</w:t>
            </w:r>
            <w:r w:rsidR="009A34B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9A34BC" w:rsidP="00EA77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285B9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    Администрация школы и педагогический коллектив уделяют большое внимание сохранению и укреплению здоровья учащихся.  Цель – формирование у школьников навыков организации здорового образа жизни посредством развития здоровьесберегающей и здоровьеформирующей среды в школе.</w:t>
      </w:r>
    </w:p>
    <w:p w:rsidR="00553647" w:rsidRPr="0013605D" w:rsidRDefault="00553647" w:rsidP="006E020B">
      <w:pPr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     Для сохранения и укрепления здоровья детей в  школе   проводится    определенная работа:    ежегодно   перед   началом   учебного   года   проводится    прием     учебных кабинетов, мастерских, спортивного зала. В школе проводятся Дни здоровья, </w:t>
      </w:r>
      <w:r w:rsidR="006E020B" w:rsidRPr="0013605D">
        <w:rPr>
          <w:color w:val="000000" w:themeColor="text1"/>
          <w:sz w:val="28"/>
          <w:szCs w:val="28"/>
        </w:rPr>
        <w:t>ве</w:t>
      </w:r>
      <w:r w:rsidR="00932FD9" w:rsidRPr="0013605D">
        <w:rPr>
          <w:color w:val="000000" w:themeColor="text1"/>
          <w:sz w:val="28"/>
          <w:szCs w:val="28"/>
        </w:rPr>
        <w:t>селые старты, День защиты детей, спортивные праздники и соревнования.</w:t>
      </w:r>
      <w:r w:rsidR="006E020B" w:rsidRPr="0013605D">
        <w:rPr>
          <w:color w:val="000000" w:themeColor="text1"/>
          <w:sz w:val="28"/>
          <w:szCs w:val="28"/>
        </w:rPr>
        <w:t xml:space="preserve">  </w:t>
      </w:r>
      <w:r w:rsidR="00FF7C50" w:rsidRPr="0013605D">
        <w:rPr>
          <w:color w:val="000000" w:themeColor="text1"/>
          <w:sz w:val="28"/>
          <w:szCs w:val="28"/>
        </w:rPr>
        <w:t xml:space="preserve">Группа </w:t>
      </w:r>
      <w:r w:rsidRPr="0013605D">
        <w:rPr>
          <w:color w:val="000000" w:themeColor="text1"/>
          <w:sz w:val="28"/>
          <w:szCs w:val="28"/>
        </w:rPr>
        <w:t>учащихся  школы  посещают  М</w:t>
      </w:r>
      <w:r w:rsidR="00FF7C50" w:rsidRPr="0013605D">
        <w:rPr>
          <w:color w:val="000000" w:themeColor="text1"/>
          <w:sz w:val="28"/>
          <w:szCs w:val="28"/>
        </w:rPr>
        <w:t>КОУ  ДОД «</w:t>
      </w:r>
      <w:r w:rsidRPr="0013605D">
        <w:rPr>
          <w:color w:val="000000" w:themeColor="text1"/>
          <w:sz w:val="28"/>
          <w:szCs w:val="28"/>
        </w:rPr>
        <w:t xml:space="preserve">Михайловская </w:t>
      </w:r>
      <w:r w:rsidR="00FF7C50" w:rsidRPr="0013605D">
        <w:rPr>
          <w:color w:val="000000" w:themeColor="text1"/>
          <w:sz w:val="28"/>
          <w:szCs w:val="28"/>
        </w:rPr>
        <w:t>городская</w:t>
      </w:r>
      <w:r w:rsidRPr="0013605D">
        <w:rPr>
          <w:color w:val="000000" w:themeColor="text1"/>
          <w:sz w:val="28"/>
          <w:szCs w:val="28"/>
        </w:rPr>
        <w:t xml:space="preserve">  ДЮСШ», которая </w:t>
      </w:r>
      <w:r w:rsidR="00FF7C50" w:rsidRPr="0013605D">
        <w:rPr>
          <w:color w:val="000000" w:themeColor="text1"/>
          <w:sz w:val="28"/>
          <w:szCs w:val="28"/>
        </w:rPr>
        <w:t>проводит занятия</w:t>
      </w:r>
      <w:r w:rsidRPr="0013605D">
        <w:rPr>
          <w:color w:val="000000" w:themeColor="text1"/>
          <w:sz w:val="28"/>
          <w:szCs w:val="28"/>
        </w:rPr>
        <w:t xml:space="preserve"> на территории нашего хутора. Связь со спортивной школой даёт положительные результаты.</w:t>
      </w:r>
      <w:r w:rsidR="003B05D2" w:rsidRPr="0013605D">
        <w:rPr>
          <w:color w:val="000000" w:themeColor="text1"/>
          <w:sz w:val="28"/>
          <w:szCs w:val="28"/>
        </w:rPr>
        <w:t xml:space="preserve"> С сентября 2016 года организована работа спортивного круба «Лидер».</w:t>
      </w:r>
      <w:r w:rsidR="009A34BC">
        <w:rPr>
          <w:color w:val="000000" w:themeColor="text1"/>
          <w:sz w:val="28"/>
          <w:szCs w:val="28"/>
        </w:rPr>
        <w:t xml:space="preserve"> Ведется кружковая работа по модулю «Самбо».</w:t>
      </w:r>
      <w:r w:rsidR="003B05D2" w:rsidRPr="0013605D">
        <w:rPr>
          <w:color w:val="000000" w:themeColor="text1"/>
          <w:sz w:val="28"/>
          <w:szCs w:val="28"/>
        </w:rPr>
        <w:t xml:space="preserve"> </w:t>
      </w:r>
      <w:r w:rsidRPr="0013605D">
        <w:rPr>
          <w:color w:val="000000" w:themeColor="text1"/>
          <w:sz w:val="28"/>
          <w:szCs w:val="28"/>
        </w:rPr>
        <w:t xml:space="preserve"> </w:t>
      </w:r>
    </w:p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right="-10"/>
        <w:jc w:val="both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Сведения о награждении выпускников по ступеням образования (за 3 года).</w:t>
      </w:r>
    </w:p>
    <w:tbl>
      <w:tblPr>
        <w:tblpPr w:leftFromText="180" w:rightFromText="180" w:vertAnchor="text" w:horzAnchor="margin" w:tblpY="200"/>
        <w:tblW w:w="10586" w:type="dxa"/>
        <w:tblLayout w:type="fixed"/>
        <w:tblLook w:val="0000"/>
      </w:tblPr>
      <w:tblGrid>
        <w:gridCol w:w="3538"/>
        <w:gridCol w:w="1039"/>
        <w:gridCol w:w="1329"/>
        <w:gridCol w:w="1040"/>
        <w:gridCol w:w="1300"/>
        <w:gridCol w:w="1040"/>
        <w:gridCol w:w="1300"/>
      </w:tblGrid>
      <w:tr w:rsidR="00553647" w:rsidRPr="0013605D" w:rsidTr="00EA7744">
        <w:trPr>
          <w:cantSplit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Показатели по ступеням образования</w:t>
            </w:r>
          </w:p>
        </w:tc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Учебные годы </w:t>
            </w:r>
          </w:p>
        </w:tc>
      </w:tr>
      <w:tr w:rsidR="009A34BC" w:rsidRPr="0013605D" w:rsidTr="00EA7744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  <w:u w:val="single"/>
              </w:rPr>
              <w:t>2015-2016</w:t>
            </w:r>
            <w:r w:rsidRPr="0013605D">
              <w:rPr>
                <w:color w:val="000000" w:themeColor="text1"/>
                <w:sz w:val="22"/>
                <w:szCs w:val="22"/>
              </w:rPr>
              <w:t>уч.г.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  <w:u w:val="single"/>
              </w:rPr>
              <w:t>2016-2017</w:t>
            </w:r>
            <w:r w:rsidRPr="0013605D">
              <w:rPr>
                <w:color w:val="000000" w:themeColor="text1"/>
                <w:sz w:val="22"/>
                <w:szCs w:val="22"/>
              </w:rPr>
              <w:t>уч.г.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  <w:u w:val="single"/>
              </w:rPr>
              <w:t>201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Pr="0013605D">
              <w:rPr>
                <w:color w:val="000000" w:themeColor="text1"/>
                <w:sz w:val="22"/>
                <w:szCs w:val="22"/>
                <w:u w:val="single"/>
              </w:rPr>
              <w:t>-201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8</w:t>
            </w:r>
            <w:r w:rsidRPr="0013605D">
              <w:rPr>
                <w:color w:val="000000" w:themeColor="text1"/>
                <w:sz w:val="22"/>
                <w:szCs w:val="22"/>
              </w:rPr>
              <w:t>уч.г.</w:t>
            </w:r>
          </w:p>
        </w:tc>
      </w:tr>
      <w:tr w:rsidR="00FF7C50" w:rsidRPr="0013605D" w:rsidTr="00EA7744">
        <w:trPr>
          <w:cantSplit/>
          <w:trHeight w:val="886"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10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10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10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количества выпускников</w:t>
            </w:r>
          </w:p>
        </w:tc>
      </w:tr>
      <w:tr w:rsidR="00FF7C50" w:rsidRPr="0013605D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pStyle w:val="11"/>
              <w:snapToGrid w:val="0"/>
              <w:ind w:left="0" w:right="-381"/>
              <w:rPr>
                <w:i/>
                <w:color w:val="000000" w:themeColor="text1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1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1"/>
              <w:jc w:val="center"/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1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1"/>
              <w:jc w:val="center"/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1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50" w:rsidRPr="0013605D" w:rsidRDefault="00FF7C50" w:rsidP="00FF7C50">
            <w:pPr>
              <w:snapToGrid w:val="0"/>
              <w:ind w:right="-381"/>
              <w:jc w:val="center"/>
              <w:rPr>
                <w:color w:val="000000" w:themeColor="text1"/>
              </w:rPr>
            </w:pPr>
          </w:p>
        </w:tc>
      </w:tr>
      <w:tr w:rsidR="009A34BC" w:rsidRPr="0013605D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72"/>
              <w:rPr>
                <w:color w:val="000000" w:themeColor="text1"/>
                <w:szCs w:val="22"/>
              </w:rPr>
            </w:pP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BC" w:rsidRPr="0013605D" w:rsidRDefault="009A34BC" w:rsidP="009A34BC">
            <w:pPr>
              <w:snapToGrid w:val="0"/>
              <w:ind w:right="-3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A34BC" w:rsidRPr="0013605D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0"/>
              <w:rPr>
                <w:i/>
                <w:color w:val="000000" w:themeColor="text1"/>
                <w:szCs w:val="22"/>
              </w:rPr>
            </w:pPr>
            <w:r w:rsidRPr="0013605D">
              <w:rPr>
                <w:i/>
                <w:color w:val="000000" w:themeColor="text1"/>
                <w:sz w:val="22"/>
                <w:szCs w:val="22"/>
              </w:rPr>
              <w:t>2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</w:tr>
      <w:tr w:rsidR="009A34BC" w:rsidRPr="0013605D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0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Получили аттестат особого образца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16</w:t>
            </w:r>
          </w:p>
        </w:tc>
      </w:tr>
      <w:tr w:rsidR="00FF526F" w:rsidRPr="0013605D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26F" w:rsidRPr="0013605D" w:rsidRDefault="00FF526F" w:rsidP="00FF526F">
            <w:pPr>
              <w:pStyle w:val="11"/>
              <w:snapToGrid w:val="0"/>
              <w:ind w:left="0" w:right="0"/>
              <w:rPr>
                <w:i/>
                <w:color w:val="000000" w:themeColor="text1"/>
                <w:szCs w:val="22"/>
              </w:rPr>
            </w:pPr>
            <w:r w:rsidRPr="0013605D">
              <w:rPr>
                <w:i/>
                <w:color w:val="000000" w:themeColor="text1"/>
                <w:sz w:val="22"/>
                <w:szCs w:val="22"/>
              </w:rPr>
              <w:t>3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26F" w:rsidRPr="0013605D" w:rsidRDefault="00FF526F" w:rsidP="00FF526F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26F" w:rsidRPr="0013605D" w:rsidRDefault="00FF526F" w:rsidP="00FF526F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26F" w:rsidRPr="0013605D" w:rsidRDefault="00FF526F" w:rsidP="00FF526F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26F" w:rsidRPr="0013605D" w:rsidRDefault="00FF526F" w:rsidP="00FF526F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26F" w:rsidRPr="0013605D" w:rsidRDefault="00FF526F" w:rsidP="00FF526F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6F" w:rsidRPr="0013605D" w:rsidRDefault="00FF526F" w:rsidP="00FF526F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</w:p>
        </w:tc>
      </w:tr>
      <w:tr w:rsidR="009A34BC" w:rsidRPr="0013605D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0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lastRenderedPageBreak/>
              <w:t xml:space="preserve">Получили аттестат с отличием и </w:t>
            </w: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награждены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 xml:space="preserve"> золотой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BC" w:rsidRPr="0013605D" w:rsidRDefault="009A34BC" w:rsidP="009A34BC">
            <w:pPr>
              <w:pStyle w:val="11"/>
              <w:snapToGrid w:val="0"/>
              <w:ind w:left="0" w:right="-381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-</w:t>
            </w:r>
          </w:p>
        </w:tc>
      </w:tr>
    </w:tbl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Анализ поступления </w:t>
      </w:r>
      <w:proofErr w:type="gramStart"/>
      <w:r w:rsidRPr="0013605D">
        <w:rPr>
          <w:color w:val="000000" w:themeColor="text1"/>
          <w:sz w:val="28"/>
          <w:szCs w:val="28"/>
        </w:rPr>
        <w:t>обучающихся</w:t>
      </w:r>
      <w:proofErr w:type="gramEnd"/>
      <w:r w:rsidRPr="0013605D">
        <w:rPr>
          <w:color w:val="000000" w:themeColor="text1"/>
          <w:sz w:val="28"/>
          <w:szCs w:val="28"/>
        </w:rPr>
        <w:t xml:space="preserve"> в высшие и средние специальные учебные заведения (вузы, ссузы):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2"/>
        <w:gridCol w:w="1748"/>
        <w:gridCol w:w="1748"/>
        <w:gridCol w:w="1835"/>
      </w:tblGrid>
      <w:tr w:rsidR="009A34BC" w:rsidRPr="0013605D" w:rsidTr="00EA7744">
        <w:trPr>
          <w:trHeight w:val="219"/>
        </w:trPr>
        <w:tc>
          <w:tcPr>
            <w:tcW w:w="5132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35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A34BC" w:rsidRPr="0013605D" w:rsidTr="00EA7744">
        <w:trPr>
          <w:trHeight w:val="218"/>
        </w:trPr>
        <w:tc>
          <w:tcPr>
            <w:tcW w:w="5132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Всего окончили школу (кол-во человек)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35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A34BC" w:rsidRPr="0013605D" w:rsidTr="00EA7744">
        <w:trPr>
          <w:trHeight w:val="227"/>
        </w:trPr>
        <w:tc>
          <w:tcPr>
            <w:tcW w:w="5132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Поступили в вузы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35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9A34BC" w:rsidRPr="0013605D" w:rsidTr="00EA7744">
        <w:trPr>
          <w:trHeight w:val="227"/>
        </w:trPr>
        <w:tc>
          <w:tcPr>
            <w:tcW w:w="5132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Поступили в ссузы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835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9A34BC" w:rsidRPr="0013605D" w:rsidTr="00EA7744">
        <w:trPr>
          <w:trHeight w:val="232"/>
        </w:trPr>
        <w:tc>
          <w:tcPr>
            <w:tcW w:w="5132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Всего (в %) продолжили обучение в вузах и ссузах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748" w:type="dxa"/>
          </w:tcPr>
          <w:p w:rsidR="009A34BC" w:rsidRPr="0013605D" w:rsidRDefault="009A34BC" w:rsidP="00F8596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89</w:t>
            </w:r>
          </w:p>
        </w:tc>
        <w:tc>
          <w:tcPr>
            <w:tcW w:w="1835" w:type="dxa"/>
          </w:tcPr>
          <w:p w:rsidR="009A34BC" w:rsidRPr="0013605D" w:rsidRDefault="009A34BC" w:rsidP="00EA77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53</w:t>
            </w:r>
          </w:p>
        </w:tc>
      </w:tr>
    </w:tbl>
    <w:p w:rsidR="00553647" w:rsidRPr="0013605D" w:rsidRDefault="00553647" w:rsidP="00553647">
      <w:pPr>
        <w:ind w:right="-10"/>
        <w:jc w:val="center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ind w:right="-10"/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Сведения о победителях и призерах олимпиад (за 3 года).</w:t>
      </w:r>
    </w:p>
    <w:tbl>
      <w:tblPr>
        <w:tblpPr w:leftFromText="180" w:rightFromText="180" w:vertAnchor="text" w:horzAnchor="margin" w:tblpXSpec="center" w:tblpY="71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955"/>
        <w:gridCol w:w="721"/>
        <w:gridCol w:w="910"/>
        <w:gridCol w:w="703"/>
        <w:gridCol w:w="864"/>
        <w:gridCol w:w="749"/>
        <w:gridCol w:w="1075"/>
        <w:gridCol w:w="896"/>
        <w:gridCol w:w="1075"/>
      </w:tblGrid>
      <w:tr w:rsidR="00553647" w:rsidRPr="0013605D" w:rsidTr="004E3DC2">
        <w:trPr>
          <w:trHeight w:val="223"/>
        </w:trPr>
        <w:tc>
          <w:tcPr>
            <w:tcW w:w="1553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1955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Учебные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предметы</w:t>
            </w:r>
          </w:p>
        </w:tc>
        <w:tc>
          <w:tcPr>
            <w:tcW w:w="6993" w:type="dxa"/>
            <w:gridSpan w:val="8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Этапы</w:t>
            </w:r>
          </w:p>
        </w:tc>
      </w:tr>
      <w:tr w:rsidR="00553647" w:rsidRPr="0013605D" w:rsidTr="00EA7744">
        <w:trPr>
          <w:trHeight w:val="128"/>
        </w:trPr>
        <w:tc>
          <w:tcPr>
            <w:tcW w:w="1553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5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1" w:type="dxa"/>
            <w:gridSpan w:val="2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1567" w:type="dxa"/>
            <w:gridSpan w:val="2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региональный (зональный)</w:t>
            </w:r>
          </w:p>
        </w:tc>
        <w:tc>
          <w:tcPr>
            <w:tcW w:w="1824" w:type="dxa"/>
            <w:gridSpan w:val="2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региональный (заключительный)</w:t>
            </w:r>
          </w:p>
        </w:tc>
        <w:tc>
          <w:tcPr>
            <w:tcW w:w="1971" w:type="dxa"/>
            <w:gridSpan w:val="2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заключительный</w:t>
            </w:r>
          </w:p>
        </w:tc>
      </w:tr>
      <w:tr w:rsidR="00553647" w:rsidRPr="0013605D" w:rsidTr="00EA7744">
        <w:trPr>
          <w:trHeight w:val="128"/>
        </w:trPr>
        <w:tc>
          <w:tcPr>
            <w:tcW w:w="1553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5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  <w:tc>
          <w:tcPr>
            <w:tcW w:w="703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64" w:type="dxa"/>
          </w:tcPr>
          <w:p w:rsidR="00553647" w:rsidRPr="0013605D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  <w:tc>
          <w:tcPr>
            <w:tcW w:w="749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075" w:type="dxa"/>
          </w:tcPr>
          <w:p w:rsidR="00553647" w:rsidRPr="0013605D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  <w:tc>
          <w:tcPr>
            <w:tcW w:w="896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075" w:type="dxa"/>
          </w:tcPr>
          <w:p w:rsidR="00553647" w:rsidRPr="0013605D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</w:tr>
      <w:tr w:rsidR="009A34BC" w:rsidRPr="0013605D" w:rsidTr="00EA7744">
        <w:trPr>
          <w:trHeight w:val="223"/>
        </w:trPr>
        <w:tc>
          <w:tcPr>
            <w:tcW w:w="1553" w:type="dxa"/>
          </w:tcPr>
          <w:p w:rsidR="009A34BC" w:rsidRPr="0013605D" w:rsidRDefault="009A34BC" w:rsidP="009A34BC">
            <w:pPr>
              <w:ind w:right="-10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955" w:type="dxa"/>
          </w:tcPr>
          <w:p w:rsidR="009A34BC" w:rsidRPr="0013605D" w:rsidRDefault="009A34BC" w:rsidP="009A34BC">
            <w:pPr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721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9A34BC" w:rsidRPr="0013605D" w:rsidRDefault="009A34BC" w:rsidP="009A34BC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9A34BC" w:rsidRPr="0013605D" w:rsidRDefault="009A34BC" w:rsidP="009A34BC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9A34BC" w:rsidRPr="0013605D" w:rsidRDefault="009A34BC" w:rsidP="009A34BC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A34BC" w:rsidRPr="0013605D" w:rsidTr="00EA7744">
        <w:trPr>
          <w:trHeight w:val="213"/>
        </w:trPr>
        <w:tc>
          <w:tcPr>
            <w:tcW w:w="1553" w:type="dxa"/>
          </w:tcPr>
          <w:p w:rsidR="009A34BC" w:rsidRPr="0013605D" w:rsidRDefault="009A34BC" w:rsidP="009A34BC">
            <w:pPr>
              <w:ind w:right="-10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955" w:type="dxa"/>
          </w:tcPr>
          <w:p w:rsidR="009A34BC" w:rsidRPr="0013605D" w:rsidRDefault="009A34BC" w:rsidP="009A34BC">
            <w:pPr>
              <w:jc w:val="both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721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3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9A34BC" w:rsidRPr="0013605D" w:rsidRDefault="009A34BC" w:rsidP="009A34BC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9A34BC" w:rsidRPr="0013605D" w:rsidRDefault="009A34BC" w:rsidP="009A34BC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9A34BC" w:rsidRPr="0013605D" w:rsidRDefault="009A34BC" w:rsidP="009A34BC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9A34BC" w:rsidRPr="0013605D" w:rsidRDefault="009A34BC" w:rsidP="009A34BC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53647" w:rsidRPr="0013605D" w:rsidTr="00EA7744">
        <w:trPr>
          <w:trHeight w:val="223"/>
        </w:trPr>
        <w:tc>
          <w:tcPr>
            <w:tcW w:w="1553" w:type="dxa"/>
          </w:tcPr>
          <w:p w:rsidR="00553647" w:rsidRPr="0013605D" w:rsidRDefault="009A34BC" w:rsidP="00EA7744">
            <w:pPr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  <w:r w:rsidR="00937A1C" w:rsidRPr="0013605D">
              <w:rPr>
                <w:color w:val="000000" w:themeColor="text1"/>
                <w:sz w:val="22"/>
                <w:szCs w:val="22"/>
              </w:rPr>
              <w:t>-201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55" w:type="dxa"/>
          </w:tcPr>
          <w:p w:rsidR="00553647" w:rsidRPr="0013605D" w:rsidRDefault="009A34BC" w:rsidP="00EA77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1" w:type="dxa"/>
          </w:tcPr>
          <w:p w:rsidR="00553647" w:rsidRPr="0013605D" w:rsidRDefault="009A34BC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10" w:type="dxa"/>
          </w:tcPr>
          <w:p w:rsidR="00553647" w:rsidRPr="0013605D" w:rsidRDefault="009A34BC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3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53647" w:rsidRPr="0013605D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13605D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13605D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553647" w:rsidRPr="0013605D" w:rsidRDefault="00553647" w:rsidP="00553647">
      <w:pPr>
        <w:jc w:val="both"/>
        <w:rPr>
          <w:color w:val="000000" w:themeColor="text1"/>
          <w:sz w:val="28"/>
          <w:szCs w:val="28"/>
        </w:rPr>
      </w:pPr>
    </w:p>
    <w:p w:rsidR="00220BA8" w:rsidRPr="0013605D" w:rsidRDefault="00553647" w:rsidP="00553647">
      <w:pPr>
        <w:ind w:right="-10"/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Результаты государственной (итоговой) аттестации выпускников </w:t>
      </w:r>
      <w:r w:rsidRPr="0013605D">
        <w:rPr>
          <w:color w:val="000000" w:themeColor="text1"/>
          <w:sz w:val="28"/>
          <w:szCs w:val="28"/>
          <w:lang w:val="en-US"/>
        </w:rPr>
        <w:t>IX</w:t>
      </w:r>
      <w:r w:rsidRPr="0013605D">
        <w:rPr>
          <w:color w:val="000000" w:themeColor="text1"/>
          <w:sz w:val="28"/>
          <w:szCs w:val="28"/>
        </w:rPr>
        <w:t xml:space="preserve"> классов</w:t>
      </w:r>
      <w:r w:rsidR="00A07526" w:rsidRPr="0013605D">
        <w:rPr>
          <w:color w:val="000000" w:themeColor="text1"/>
          <w:sz w:val="28"/>
          <w:szCs w:val="28"/>
        </w:rPr>
        <w:t xml:space="preserve"> </w:t>
      </w:r>
    </w:p>
    <w:p w:rsidR="002C5D8D" w:rsidRPr="0013605D" w:rsidRDefault="00553647" w:rsidP="002C5D8D">
      <w:pPr>
        <w:ind w:right="-10"/>
        <w:jc w:val="center"/>
        <w:rPr>
          <w:color w:val="000000" w:themeColor="text1"/>
          <w:sz w:val="28"/>
          <w:szCs w:val="28"/>
        </w:rPr>
      </w:pPr>
      <w:proofErr w:type="gramStart"/>
      <w:r w:rsidRPr="0013605D">
        <w:rPr>
          <w:color w:val="000000" w:themeColor="text1"/>
          <w:sz w:val="28"/>
          <w:szCs w:val="28"/>
        </w:rPr>
        <w:t>при</w:t>
      </w:r>
      <w:proofErr w:type="gramEnd"/>
      <w:r w:rsidRPr="0013605D">
        <w:rPr>
          <w:color w:val="000000" w:themeColor="text1"/>
          <w:sz w:val="28"/>
          <w:szCs w:val="28"/>
        </w:rPr>
        <w:t xml:space="preserve"> ТЭК</w:t>
      </w:r>
      <w:r w:rsidR="00220BA8" w:rsidRPr="0013605D">
        <w:rPr>
          <w:color w:val="000000" w:themeColor="text1"/>
          <w:sz w:val="28"/>
          <w:szCs w:val="28"/>
        </w:rPr>
        <w:t xml:space="preserve"> </w:t>
      </w:r>
      <w:r w:rsidRPr="0013605D">
        <w:rPr>
          <w:color w:val="000000" w:themeColor="text1"/>
          <w:sz w:val="28"/>
          <w:szCs w:val="28"/>
        </w:rPr>
        <w:t>(за 3 года).</w:t>
      </w:r>
    </w:p>
    <w:tbl>
      <w:tblPr>
        <w:tblpPr w:leftFromText="180" w:rightFromText="180" w:vertAnchor="text" w:horzAnchor="margin" w:tblpXSpec="center" w:tblpY="70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1765"/>
        <w:gridCol w:w="819"/>
        <w:gridCol w:w="796"/>
        <w:gridCol w:w="737"/>
        <w:gridCol w:w="910"/>
        <w:gridCol w:w="910"/>
        <w:gridCol w:w="910"/>
        <w:gridCol w:w="911"/>
        <w:gridCol w:w="1120"/>
      </w:tblGrid>
      <w:tr w:rsidR="00553647" w:rsidRPr="0013605D" w:rsidTr="00EA7744">
        <w:trPr>
          <w:trHeight w:val="479"/>
        </w:trPr>
        <w:tc>
          <w:tcPr>
            <w:tcW w:w="1746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1765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Учебные предметы</w:t>
            </w:r>
          </w:p>
        </w:tc>
        <w:tc>
          <w:tcPr>
            <w:tcW w:w="5993" w:type="dxa"/>
            <w:gridSpan w:val="7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Количество выпускников</w:t>
            </w:r>
          </w:p>
        </w:tc>
        <w:tc>
          <w:tcPr>
            <w:tcW w:w="1120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Средний балл</w:t>
            </w:r>
          </w:p>
        </w:tc>
      </w:tr>
      <w:tr w:rsidR="00553647" w:rsidRPr="0013605D" w:rsidTr="00C42053">
        <w:trPr>
          <w:trHeight w:val="274"/>
        </w:trPr>
        <w:tc>
          <w:tcPr>
            <w:tcW w:w="1746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5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33" w:type="dxa"/>
            <w:gridSpan w:val="2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сдававших </w:t>
            </w:r>
          </w:p>
        </w:tc>
        <w:tc>
          <w:tcPr>
            <w:tcW w:w="910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«5»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(чел.)</w:t>
            </w:r>
          </w:p>
        </w:tc>
        <w:tc>
          <w:tcPr>
            <w:tcW w:w="910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«4» (чел.)</w:t>
            </w:r>
          </w:p>
        </w:tc>
        <w:tc>
          <w:tcPr>
            <w:tcW w:w="910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«3» (чел.)</w:t>
            </w:r>
          </w:p>
        </w:tc>
        <w:tc>
          <w:tcPr>
            <w:tcW w:w="911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«2» (чел.)</w:t>
            </w:r>
          </w:p>
        </w:tc>
        <w:tc>
          <w:tcPr>
            <w:tcW w:w="1120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</w:tr>
      <w:tr w:rsidR="00553647" w:rsidRPr="0013605D" w:rsidTr="00EA7744">
        <w:trPr>
          <w:trHeight w:val="274"/>
        </w:trPr>
        <w:tc>
          <w:tcPr>
            <w:tcW w:w="1746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5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6" w:type="dxa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737" w:type="dxa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0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1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</w:tr>
      <w:tr w:rsidR="00FF526F" w:rsidRPr="0013605D" w:rsidTr="00EA7744">
        <w:trPr>
          <w:trHeight w:val="479"/>
        </w:trPr>
        <w:tc>
          <w:tcPr>
            <w:tcW w:w="174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  <w:u w:val="single"/>
              </w:rPr>
            </w:pPr>
            <w:r w:rsidRPr="0013605D">
              <w:rPr>
                <w:color w:val="000000" w:themeColor="text1"/>
                <w:sz w:val="22"/>
                <w:u w:val="single"/>
              </w:rPr>
              <w:t>2015-2016уч г.</w:t>
            </w:r>
          </w:p>
        </w:tc>
        <w:tc>
          <w:tcPr>
            <w:tcW w:w="1765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819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  <w:tc>
          <w:tcPr>
            <w:tcW w:w="79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2</w:t>
            </w:r>
          </w:p>
        </w:tc>
        <w:tc>
          <w:tcPr>
            <w:tcW w:w="911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112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3.2</w:t>
            </w:r>
          </w:p>
        </w:tc>
      </w:tr>
      <w:tr w:rsidR="00FF526F" w:rsidRPr="0013605D" w:rsidTr="00EA7744">
        <w:trPr>
          <w:trHeight w:val="479"/>
        </w:trPr>
        <w:tc>
          <w:tcPr>
            <w:tcW w:w="174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819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  <w:tc>
          <w:tcPr>
            <w:tcW w:w="79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1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112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3.4</w:t>
            </w:r>
          </w:p>
        </w:tc>
      </w:tr>
      <w:tr w:rsidR="00FF526F" w:rsidRPr="0013605D" w:rsidTr="00EA7744">
        <w:trPr>
          <w:trHeight w:val="479"/>
        </w:trPr>
        <w:tc>
          <w:tcPr>
            <w:tcW w:w="174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819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2</w:t>
            </w:r>
          </w:p>
        </w:tc>
        <w:tc>
          <w:tcPr>
            <w:tcW w:w="911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2</w:t>
            </w:r>
          </w:p>
        </w:tc>
        <w:tc>
          <w:tcPr>
            <w:tcW w:w="112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2.8</w:t>
            </w:r>
          </w:p>
        </w:tc>
      </w:tr>
      <w:tr w:rsidR="00FF526F" w:rsidRPr="0013605D" w:rsidTr="00EA7744">
        <w:trPr>
          <w:trHeight w:val="479"/>
        </w:trPr>
        <w:tc>
          <w:tcPr>
            <w:tcW w:w="174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819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  <w:tc>
          <w:tcPr>
            <w:tcW w:w="796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1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2</w:t>
            </w:r>
          </w:p>
        </w:tc>
        <w:tc>
          <w:tcPr>
            <w:tcW w:w="1120" w:type="dxa"/>
          </w:tcPr>
          <w:p w:rsidR="00FF526F" w:rsidRPr="0013605D" w:rsidRDefault="00FF526F" w:rsidP="00FF526F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</w:tr>
      <w:tr w:rsidR="00A07526" w:rsidRPr="0013605D" w:rsidTr="00EA7744">
        <w:trPr>
          <w:trHeight w:val="479"/>
        </w:trPr>
        <w:tc>
          <w:tcPr>
            <w:tcW w:w="1746" w:type="dxa"/>
          </w:tcPr>
          <w:p w:rsidR="00A07526" w:rsidRPr="0013605D" w:rsidRDefault="002C5D8D" w:rsidP="00A07526">
            <w:pPr>
              <w:jc w:val="center"/>
              <w:rPr>
                <w:color w:val="000000" w:themeColor="text1"/>
                <w:u w:val="single"/>
              </w:rPr>
            </w:pPr>
            <w:r w:rsidRPr="0013605D">
              <w:rPr>
                <w:color w:val="000000" w:themeColor="text1"/>
                <w:sz w:val="20"/>
                <w:u w:val="single"/>
              </w:rPr>
              <w:t>2016-2017 уч. г.</w:t>
            </w:r>
          </w:p>
        </w:tc>
        <w:tc>
          <w:tcPr>
            <w:tcW w:w="1765" w:type="dxa"/>
          </w:tcPr>
          <w:p w:rsidR="00A07526" w:rsidRPr="0013605D" w:rsidRDefault="00A07526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819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12</w:t>
            </w:r>
          </w:p>
        </w:tc>
        <w:tc>
          <w:tcPr>
            <w:tcW w:w="737" w:type="dxa"/>
          </w:tcPr>
          <w:p w:rsidR="00A07526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80</w:t>
            </w:r>
          </w:p>
        </w:tc>
        <w:tc>
          <w:tcPr>
            <w:tcW w:w="91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</w:t>
            </w:r>
          </w:p>
        </w:tc>
        <w:tc>
          <w:tcPr>
            <w:tcW w:w="911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112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</w:tr>
      <w:tr w:rsidR="00A07526" w:rsidRPr="0013605D" w:rsidTr="00EA7744">
        <w:trPr>
          <w:trHeight w:val="479"/>
        </w:trPr>
        <w:tc>
          <w:tcPr>
            <w:tcW w:w="1746" w:type="dxa"/>
          </w:tcPr>
          <w:p w:rsidR="00A07526" w:rsidRPr="0013605D" w:rsidRDefault="00A07526" w:rsidP="00A07526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A07526" w:rsidRPr="0013605D" w:rsidRDefault="00A07526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819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14</w:t>
            </w:r>
          </w:p>
        </w:tc>
        <w:tc>
          <w:tcPr>
            <w:tcW w:w="737" w:type="dxa"/>
          </w:tcPr>
          <w:p w:rsidR="00A07526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93</w:t>
            </w:r>
          </w:p>
        </w:tc>
        <w:tc>
          <w:tcPr>
            <w:tcW w:w="91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91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911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1120" w:type="dxa"/>
          </w:tcPr>
          <w:p w:rsidR="00A07526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3,5</w:t>
            </w:r>
          </w:p>
        </w:tc>
      </w:tr>
      <w:tr w:rsidR="002C5D8D" w:rsidRPr="0013605D" w:rsidTr="00EA7744">
        <w:trPr>
          <w:trHeight w:val="479"/>
        </w:trPr>
        <w:tc>
          <w:tcPr>
            <w:tcW w:w="174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819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37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91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11</w:t>
            </w:r>
          </w:p>
        </w:tc>
        <w:tc>
          <w:tcPr>
            <w:tcW w:w="911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112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3,2</w:t>
            </w:r>
          </w:p>
        </w:tc>
      </w:tr>
      <w:tr w:rsidR="002C5D8D" w:rsidRPr="0013605D" w:rsidTr="00EA7744">
        <w:trPr>
          <w:trHeight w:val="479"/>
        </w:trPr>
        <w:tc>
          <w:tcPr>
            <w:tcW w:w="174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819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37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91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</w:t>
            </w:r>
          </w:p>
        </w:tc>
        <w:tc>
          <w:tcPr>
            <w:tcW w:w="91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  <w:tc>
          <w:tcPr>
            <w:tcW w:w="911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1120" w:type="dxa"/>
          </w:tcPr>
          <w:p w:rsidR="002C5D8D" w:rsidRPr="0013605D" w:rsidRDefault="0007760F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3,7</w:t>
            </w:r>
          </w:p>
        </w:tc>
      </w:tr>
      <w:tr w:rsidR="002C5D8D" w:rsidRPr="0013605D" w:rsidTr="00EA7744">
        <w:trPr>
          <w:trHeight w:val="479"/>
        </w:trPr>
        <w:tc>
          <w:tcPr>
            <w:tcW w:w="1746" w:type="dxa"/>
          </w:tcPr>
          <w:p w:rsidR="002C5D8D" w:rsidRPr="0013605D" w:rsidRDefault="002C5D8D" w:rsidP="00A07526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2C5D8D" w:rsidRPr="0013605D" w:rsidRDefault="002C5D8D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819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37" w:type="dxa"/>
          </w:tcPr>
          <w:p w:rsidR="002C5D8D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7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1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12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</w:tr>
      <w:tr w:rsidR="002C5D8D" w:rsidRPr="0013605D" w:rsidTr="00EA7744">
        <w:trPr>
          <w:trHeight w:val="479"/>
        </w:trPr>
        <w:tc>
          <w:tcPr>
            <w:tcW w:w="1746" w:type="dxa"/>
          </w:tcPr>
          <w:p w:rsidR="002C5D8D" w:rsidRPr="0013605D" w:rsidRDefault="002C5D8D" w:rsidP="00A07526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2C5D8D" w:rsidRPr="0013605D" w:rsidRDefault="002C5D8D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819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37" w:type="dxa"/>
          </w:tcPr>
          <w:p w:rsidR="002C5D8D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7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1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12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</w:tr>
      <w:tr w:rsidR="002C5D8D" w:rsidRPr="0013605D" w:rsidTr="00EA7744">
        <w:trPr>
          <w:trHeight w:val="479"/>
        </w:trPr>
        <w:tc>
          <w:tcPr>
            <w:tcW w:w="1746" w:type="dxa"/>
          </w:tcPr>
          <w:p w:rsidR="002C5D8D" w:rsidRPr="0013605D" w:rsidRDefault="002C5D8D" w:rsidP="00A07526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2C5D8D" w:rsidRPr="0013605D" w:rsidRDefault="002C5D8D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819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37" w:type="dxa"/>
          </w:tcPr>
          <w:p w:rsidR="002C5D8D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7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1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120" w:type="dxa"/>
          </w:tcPr>
          <w:p w:rsidR="002C5D8D" w:rsidRPr="0013605D" w:rsidRDefault="0007760F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</w:tr>
      <w:tr w:rsidR="00916C73" w:rsidRPr="0013605D" w:rsidTr="00EA7744">
        <w:trPr>
          <w:trHeight w:val="479"/>
        </w:trPr>
        <w:tc>
          <w:tcPr>
            <w:tcW w:w="1746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65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819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15</w:t>
            </w:r>
          </w:p>
        </w:tc>
        <w:tc>
          <w:tcPr>
            <w:tcW w:w="796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37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7</w:t>
            </w:r>
          </w:p>
        </w:tc>
        <w:tc>
          <w:tcPr>
            <w:tcW w:w="910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911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120" w:type="dxa"/>
          </w:tcPr>
          <w:p w:rsidR="00916C73" w:rsidRPr="0013605D" w:rsidRDefault="00916C73" w:rsidP="00A07526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</w:t>
            </w:r>
          </w:p>
        </w:tc>
      </w:tr>
      <w:tr w:rsidR="009A34BC" w:rsidRPr="0013605D" w:rsidTr="00EA7744">
        <w:trPr>
          <w:trHeight w:val="479"/>
        </w:trPr>
        <w:tc>
          <w:tcPr>
            <w:tcW w:w="1746" w:type="dxa"/>
          </w:tcPr>
          <w:p w:rsidR="009A34BC" w:rsidRPr="009A34BC" w:rsidRDefault="009A34BC" w:rsidP="00A07526">
            <w:pPr>
              <w:jc w:val="center"/>
              <w:rPr>
                <w:color w:val="000000" w:themeColor="text1"/>
                <w:sz w:val="22"/>
                <w:u w:val="single"/>
              </w:rPr>
            </w:pPr>
            <w:r w:rsidRPr="009A34BC">
              <w:rPr>
                <w:color w:val="000000" w:themeColor="text1"/>
                <w:sz w:val="22"/>
                <w:u w:val="single"/>
              </w:rPr>
              <w:t>2017-2018 уч</w:t>
            </w:r>
            <w:proofErr w:type="gramStart"/>
            <w:r w:rsidRPr="009A34BC">
              <w:rPr>
                <w:color w:val="000000" w:themeColor="text1"/>
                <w:sz w:val="22"/>
                <w:u w:val="single"/>
              </w:rPr>
              <w:t>.г</w:t>
            </w:r>
            <w:proofErr w:type="gramEnd"/>
          </w:p>
        </w:tc>
        <w:tc>
          <w:tcPr>
            <w:tcW w:w="1765" w:type="dxa"/>
          </w:tcPr>
          <w:p w:rsidR="009A34BC" w:rsidRPr="009A34BC" w:rsidRDefault="009A34BC" w:rsidP="00A0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819" w:type="dxa"/>
          </w:tcPr>
          <w:p w:rsidR="009A34BC" w:rsidRPr="009A34BC" w:rsidRDefault="009A34BC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96" w:type="dxa"/>
          </w:tcPr>
          <w:p w:rsidR="009A34BC" w:rsidRPr="009A34BC" w:rsidRDefault="009A34BC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37" w:type="dxa"/>
          </w:tcPr>
          <w:p w:rsidR="009A34BC" w:rsidRPr="009A34BC" w:rsidRDefault="009A34BC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2C20B6">
              <w:rPr>
                <w:color w:val="000000" w:themeColor="text1"/>
                <w:sz w:val="22"/>
              </w:rPr>
              <w:t>00</w:t>
            </w:r>
          </w:p>
        </w:tc>
        <w:tc>
          <w:tcPr>
            <w:tcW w:w="910" w:type="dxa"/>
          </w:tcPr>
          <w:p w:rsidR="009A34BC" w:rsidRPr="009A34BC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10" w:type="dxa"/>
          </w:tcPr>
          <w:p w:rsidR="009A34BC" w:rsidRPr="009A34BC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910" w:type="dxa"/>
          </w:tcPr>
          <w:p w:rsidR="009A34BC" w:rsidRPr="009A34BC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11" w:type="dxa"/>
          </w:tcPr>
          <w:p w:rsidR="009A34BC" w:rsidRPr="009A34BC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20" w:type="dxa"/>
          </w:tcPr>
          <w:p w:rsidR="009A34BC" w:rsidRPr="009A34BC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3,8</w:t>
            </w:r>
          </w:p>
        </w:tc>
      </w:tr>
      <w:tr w:rsidR="002C20B6" w:rsidRPr="0013605D" w:rsidTr="00EA7744">
        <w:trPr>
          <w:trHeight w:val="479"/>
        </w:trPr>
        <w:tc>
          <w:tcPr>
            <w:tcW w:w="1746" w:type="dxa"/>
          </w:tcPr>
          <w:p w:rsidR="002C20B6" w:rsidRPr="009A34BC" w:rsidRDefault="002C20B6" w:rsidP="00A07526">
            <w:pPr>
              <w:jc w:val="center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1765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819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96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37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11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2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3,9</w:t>
            </w:r>
          </w:p>
        </w:tc>
      </w:tr>
      <w:tr w:rsidR="002C20B6" w:rsidRPr="0013605D" w:rsidTr="00EA7744">
        <w:trPr>
          <w:trHeight w:val="479"/>
        </w:trPr>
        <w:tc>
          <w:tcPr>
            <w:tcW w:w="1746" w:type="dxa"/>
          </w:tcPr>
          <w:p w:rsidR="002C20B6" w:rsidRPr="009A34BC" w:rsidRDefault="002C20B6" w:rsidP="00A07526">
            <w:pPr>
              <w:jc w:val="center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1765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819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96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737" w:type="dxa"/>
          </w:tcPr>
          <w:p w:rsidR="002C20B6" w:rsidRDefault="002C20B6" w:rsidP="002C20B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11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2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3,7</w:t>
            </w:r>
          </w:p>
        </w:tc>
      </w:tr>
      <w:tr w:rsidR="002C20B6" w:rsidRPr="0013605D" w:rsidTr="00EA7744">
        <w:trPr>
          <w:trHeight w:val="479"/>
        </w:trPr>
        <w:tc>
          <w:tcPr>
            <w:tcW w:w="1746" w:type="dxa"/>
          </w:tcPr>
          <w:p w:rsidR="002C20B6" w:rsidRPr="009A34BC" w:rsidRDefault="002C20B6" w:rsidP="00A07526">
            <w:pPr>
              <w:jc w:val="center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1765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819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96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37" w:type="dxa"/>
          </w:tcPr>
          <w:p w:rsidR="002C20B6" w:rsidRDefault="002C20B6" w:rsidP="002C20B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47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10" w:type="dxa"/>
          </w:tcPr>
          <w:p w:rsidR="002C20B6" w:rsidRDefault="002C20B6" w:rsidP="002C20B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11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2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3,6</w:t>
            </w:r>
          </w:p>
        </w:tc>
      </w:tr>
      <w:tr w:rsidR="002C20B6" w:rsidRPr="0013605D" w:rsidTr="00EA7744">
        <w:trPr>
          <w:trHeight w:val="479"/>
        </w:trPr>
        <w:tc>
          <w:tcPr>
            <w:tcW w:w="1746" w:type="dxa"/>
          </w:tcPr>
          <w:p w:rsidR="002C20B6" w:rsidRPr="009A34BC" w:rsidRDefault="002C20B6" w:rsidP="00A07526">
            <w:pPr>
              <w:jc w:val="center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1765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819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96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37" w:type="dxa"/>
          </w:tcPr>
          <w:p w:rsidR="002C20B6" w:rsidRDefault="002C20B6" w:rsidP="002C20B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10" w:type="dxa"/>
          </w:tcPr>
          <w:p w:rsidR="002C20B6" w:rsidRDefault="002C20B6" w:rsidP="002C20B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11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2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</w:tr>
      <w:tr w:rsidR="002C20B6" w:rsidRPr="0013605D" w:rsidTr="00EA7744">
        <w:trPr>
          <w:trHeight w:val="479"/>
        </w:trPr>
        <w:tc>
          <w:tcPr>
            <w:tcW w:w="1746" w:type="dxa"/>
          </w:tcPr>
          <w:p w:rsidR="002C20B6" w:rsidRPr="009A34BC" w:rsidRDefault="002C20B6" w:rsidP="00A07526">
            <w:pPr>
              <w:jc w:val="center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1765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обществонание</w:t>
            </w:r>
          </w:p>
        </w:tc>
        <w:tc>
          <w:tcPr>
            <w:tcW w:w="819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96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737" w:type="dxa"/>
          </w:tcPr>
          <w:p w:rsidR="002C20B6" w:rsidRDefault="002C20B6" w:rsidP="002C20B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63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10" w:type="dxa"/>
          </w:tcPr>
          <w:p w:rsidR="002C20B6" w:rsidRDefault="002C20B6" w:rsidP="002C20B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11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2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4,2</w:t>
            </w:r>
          </w:p>
        </w:tc>
      </w:tr>
      <w:tr w:rsidR="002C20B6" w:rsidRPr="0013605D" w:rsidTr="00EA7744">
        <w:trPr>
          <w:trHeight w:val="479"/>
        </w:trPr>
        <w:tc>
          <w:tcPr>
            <w:tcW w:w="1746" w:type="dxa"/>
          </w:tcPr>
          <w:p w:rsidR="002C20B6" w:rsidRPr="009A34BC" w:rsidRDefault="002C20B6" w:rsidP="00A07526">
            <w:pPr>
              <w:jc w:val="center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1765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819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796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37" w:type="dxa"/>
          </w:tcPr>
          <w:p w:rsidR="002C20B6" w:rsidRDefault="002C20B6" w:rsidP="002C20B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1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10" w:type="dxa"/>
          </w:tcPr>
          <w:p w:rsidR="002C20B6" w:rsidRDefault="002C20B6" w:rsidP="002C20B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11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20" w:type="dxa"/>
          </w:tcPr>
          <w:p w:rsidR="002C20B6" w:rsidRDefault="002C20B6" w:rsidP="00A0752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</w:tr>
    </w:tbl>
    <w:p w:rsidR="00553647" w:rsidRPr="0013605D" w:rsidRDefault="00553647" w:rsidP="00553647">
      <w:pPr>
        <w:ind w:right="-10"/>
        <w:jc w:val="both"/>
        <w:rPr>
          <w:color w:val="000000" w:themeColor="text1"/>
          <w:sz w:val="28"/>
          <w:szCs w:val="28"/>
        </w:rPr>
      </w:pPr>
    </w:p>
    <w:p w:rsidR="00220BA8" w:rsidRPr="0013605D" w:rsidRDefault="00553647" w:rsidP="00553647">
      <w:pPr>
        <w:ind w:right="-10"/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 xml:space="preserve">Результаты государственной (итоговой) аттестации выпускников </w:t>
      </w:r>
      <w:r w:rsidRPr="0013605D">
        <w:rPr>
          <w:color w:val="000000" w:themeColor="text1"/>
          <w:sz w:val="28"/>
          <w:szCs w:val="28"/>
          <w:lang w:val="en-US"/>
        </w:rPr>
        <w:t>XI</w:t>
      </w:r>
      <w:r w:rsidRPr="0013605D">
        <w:rPr>
          <w:color w:val="000000" w:themeColor="text1"/>
          <w:sz w:val="28"/>
          <w:szCs w:val="28"/>
        </w:rPr>
        <w:t xml:space="preserve"> классов</w:t>
      </w:r>
      <w:r w:rsidR="00220BA8" w:rsidRPr="0013605D">
        <w:rPr>
          <w:color w:val="000000" w:themeColor="text1"/>
          <w:sz w:val="28"/>
          <w:szCs w:val="28"/>
        </w:rPr>
        <w:t xml:space="preserve"> </w:t>
      </w:r>
    </w:p>
    <w:p w:rsidR="00553647" w:rsidRPr="0013605D" w:rsidRDefault="00553647" w:rsidP="00553647">
      <w:pPr>
        <w:ind w:right="-10"/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в форме ЕГЭ</w:t>
      </w:r>
      <w:r w:rsidR="00220BA8" w:rsidRPr="0013605D">
        <w:rPr>
          <w:color w:val="000000" w:themeColor="text1"/>
          <w:sz w:val="28"/>
          <w:szCs w:val="28"/>
        </w:rPr>
        <w:t xml:space="preserve"> </w:t>
      </w:r>
      <w:r w:rsidRPr="0013605D">
        <w:rPr>
          <w:color w:val="000000" w:themeColor="text1"/>
          <w:sz w:val="28"/>
          <w:szCs w:val="28"/>
        </w:rPr>
        <w:t>(за 3 года).</w:t>
      </w:r>
    </w:p>
    <w:tbl>
      <w:tblPr>
        <w:tblpPr w:leftFromText="180" w:rightFromText="180" w:vertAnchor="text" w:horzAnchor="margin" w:tblpXSpec="center" w:tblpY="104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1258"/>
        <w:gridCol w:w="710"/>
        <w:gridCol w:w="637"/>
        <w:gridCol w:w="798"/>
        <w:gridCol w:w="632"/>
        <w:gridCol w:w="834"/>
        <w:gridCol w:w="696"/>
        <w:gridCol w:w="834"/>
        <w:gridCol w:w="835"/>
        <w:gridCol w:w="835"/>
        <w:gridCol w:w="1253"/>
      </w:tblGrid>
      <w:tr w:rsidR="00553647" w:rsidRPr="0013605D" w:rsidTr="00EA7744">
        <w:trPr>
          <w:trHeight w:val="384"/>
        </w:trPr>
        <w:tc>
          <w:tcPr>
            <w:tcW w:w="1498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1258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Учебные предметы</w:t>
            </w:r>
          </w:p>
        </w:tc>
        <w:tc>
          <w:tcPr>
            <w:tcW w:w="6811" w:type="dxa"/>
            <w:gridSpan w:val="9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Количество выпускников</w:t>
            </w:r>
          </w:p>
        </w:tc>
        <w:tc>
          <w:tcPr>
            <w:tcW w:w="1253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Средний балл</w:t>
            </w:r>
          </w:p>
        </w:tc>
      </w:tr>
      <w:tr w:rsidR="00553647" w:rsidRPr="0013605D" w:rsidTr="00EA7744">
        <w:trPr>
          <w:trHeight w:val="219"/>
        </w:trPr>
        <w:tc>
          <w:tcPr>
            <w:tcW w:w="1498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8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 w:val="restart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35" w:type="dxa"/>
            <w:gridSpan w:val="2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сдававших 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100 баллов</w:t>
            </w:r>
          </w:p>
        </w:tc>
        <w:tc>
          <w:tcPr>
            <w:tcW w:w="1530" w:type="dxa"/>
            <w:gridSpan w:val="2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90-99 баллов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Не перешли минимальный порог</w:t>
            </w:r>
          </w:p>
        </w:tc>
        <w:tc>
          <w:tcPr>
            <w:tcW w:w="1253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</w:tr>
      <w:tr w:rsidR="00553647" w:rsidRPr="0013605D" w:rsidTr="00DE7AB9">
        <w:trPr>
          <w:trHeight w:val="219"/>
        </w:trPr>
        <w:tc>
          <w:tcPr>
            <w:tcW w:w="1498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8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798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  <w:tc>
          <w:tcPr>
            <w:tcW w:w="632" w:type="dxa"/>
            <w:shd w:val="clear" w:color="auto" w:fill="auto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34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  <w:tc>
          <w:tcPr>
            <w:tcW w:w="696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34" w:type="dxa"/>
            <w:shd w:val="clear" w:color="auto" w:fill="auto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  <w:tc>
          <w:tcPr>
            <w:tcW w:w="835" w:type="dxa"/>
            <w:shd w:val="clear" w:color="auto" w:fill="auto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35" w:type="dxa"/>
          </w:tcPr>
          <w:p w:rsidR="00553647" w:rsidRPr="0013605D" w:rsidRDefault="00553647" w:rsidP="00EA7744">
            <w:pPr>
              <w:snapToGrid w:val="0"/>
              <w:ind w:right="-38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% от общего кол-ва</w:t>
            </w:r>
          </w:p>
        </w:tc>
        <w:tc>
          <w:tcPr>
            <w:tcW w:w="1253" w:type="dxa"/>
            <w:vMerge/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2015-2016 уч.г.</w:t>
            </w: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59.5</w:t>
            </w: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1253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4,4 (б)</w:t>
            </w:r>
          </w:p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37.2 (п)</w:t>
            </w: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Английский язык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17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1253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64</w:t>
            </w:r>
          </w:p>
        </w:tc>
      </w:tr>
      <w:tr w:rsidR="002C5D8D" w:rsidRPr="0013605D" w:rsidTr="00DE7AB9">
        <w:trPr>
          <w:trHeight w:val="384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17</w:t>
            </w:r>
          </w:p>
        </w:tc>
        <w:tc>
          <w:tcPr>
            <w:tcW w:w="1253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53.2</w:t>
            </w:r>
          </w:p>
        </w:tc>
      </w:tr>
      <w:tr w:rsidR="002C5D8D" w:rsidRPr="0013605D" w:rsidTr="00DE7AB9">
        <w:trPr>
          <w:trHeight w:val="384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История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17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-</w:t>
            </w:r>
          </w:p>
        </w:tc>
        <w:tc>
          <w:tcPr>
            <w:tcW w:w="1253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56</w:t>
            </w:r>
          </w:p>
        </w:tc>
      </w:tr>
      <w:tr w:rsidR="002C5D8D" w:rsidRPr="0013605D" w:rsidTr="00DE7AB9">
        <w:trPr>
          <w:trHeight w:val="384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Биология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53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30</w:t>
            </w: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0"/>
              </w:rPr>
              <w:t>2016-2017 уч.г.</w:t>
            </w: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253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62</w:t>
            </w: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253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4,3 (б)</w:t>
            </w:r>
          </w:p>
          <w:p w:rsidR="00916C73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44 (п)</w:t>
            </w: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253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88</w:t>
            </w:r>
          </w:p>
        </w:tc>
      </w:tr>
      <w:tr w:rsidR="002C5D8D" w:rsidRPr="0013605D" w:rsidTr="00DE7AB9">
        <w:trPr>
          <w:trHeight w:val="384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75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33</w:t>
            </w:r>
          </w:p>
        </w:tc>
        <w:tc>
          <w:tcPr>
            <w:tcW w:w="1253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62</w:t>
            </w: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биология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0</w:t>
            </w:r>
          </w:p>
        </w:tc>
        <w:tc>
          <w:tcPr>
            <w:tcW w:w="1253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63</w:t>
            </w:r>
          </w:p>
        </w:tc>
      </w:tr>
      <w:tr w:rsidR="002C5D8D" w:rsidRPr="0013605D" w:rsidTr="00DE7AB9">
        <w:trPr>
          <w:trHeight w:val="767"/>
        </w:trPr>
        <w:tc>
          <w:tcPr>
            <w:tcW w:w="1498" w:type="dxa"/>
          </w:tcPr>
          <w:p w:rsidR="002C5D8D" w:rsidRPr="0013605D" w:rsidRDefault="002C5D8D" w:rsidP="002C5D8D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физика</w:t>
            </w:r>
          </w:p>
        </w:tc>
        <w:tc>
          <w:tcPr>
            <w:tcW w:w="710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</w:t>
            </w:r>
          </w:p>
        </w:tc>
        <w:tc>
          <w:tcPr>
            <w:tcW w:w="637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05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6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</w:t>
            </w:r>
          </w:p>
        </w:tc>
        <w:tc>
          <w:tcPr>
            <w:tcW w:w="835" w:type="dxa"/>
          </w:tcPr>
          <w:p w:rsidR="002C5D8D" w:rsidRPr="0013605D" w:rsidRDefault="002C5D8D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100</w:t>
            </w:r>
          </w:p>
        </w:tc>
        <w:tc>
          <w:tcPr>
            <w:tcW w:w="1253" w:type="dxa"/>
          </w:tcPr>
          <w:p w:rsidR="002C5D8D" w:rsidRPr="0013605D" w:rsidRDefault="00916C73" w:rsidP="002C5D8D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</w:rPr>
              <w:t>45</w:t>
            </w:r>
          </w:p>
        </w:tc>
      </w:tr>
    </w:tbl>
    <w:p w:rsidR="00553647" w:rsidRPr="0013605D" w:rsidRDefault="00553647" w:rsidP="00553647">
      <w:pPr>
        <w:ind w:right="-10"/>
        <w:jc w:val="both"/>
        <w:rPr>
          <w:color w:val="000000" w:themeColor="text1"/>
          <w:sz w:val="28"/>
          <w:szCs w:val="28"/>
        </w:rPr>
      </w:pPr>
    </w:p>
    <w:p w:rsidR="00553647" w:rsidRDefault="00553647" w:rsidP="00553647">
      <w:pPr>
        <w:ind w:right="-10"/>
        <w:jc w:val="both"/>
        <w:rPr>
          <w:color w:val="000000" w:themeColor="text1"/>
          <w:sz w:val="28"/>
          <w:szCs w:val="28"/>
        </w:rPr>
      </w:pPr>
    </w:p>
    <w:p w:rsidR="002C20B6" w:rsidRDefault="002C20B6" w:rsidP="00553647">
      <w:pPr>
        <w:ind w:right="-10"/>
        <w:jc w:val="both"/>
        <w:rPr>
          <w:color w:val="000000" w:themeColor="text1"/>
          <w:sz w:val="28"/>
          <w:szCs w:val="28"/>
        </w:rPr>
      </w:pPr>
    </w:p>
    <w:p w:rsidR="002C20B6" w:rsidRDefault="002C20B6" w:rsidP="00553647">
      <w:pPr>
        <w:ind w:right="-10"/>
        <w:jc w:val="both"/>
        <w:rPr>
          <w:color w:val="000000" w:themeColor="text1"/>
          <w:sz w:val="28"/>
          <w:szCs w:val="28"/>
        </w:rPr>
      </w:pPr>
    </w:p>
    <w:p w:rsidR="002C20B6" w:rsidRPr="0013605D" w:rsidRDefault="002C20B6" w:rsidP="00553647">
      <w:pPr>
        <w:ind w:right="-10"/>
        <w:jc w:val="both"/>
        <w:rPr>
          <w:color w:val="000000" w:themeColor="text1"/>
          <w:sz w:val="28"/>
          <w:szCs w:val="28"/>
        </w:rPr>
      </w:pPr>
    </w:p>
    <w:p w:rsidR="00553647" w:rsidRPr="0013605D" w:rsidRDefault="00553647" w:rsidP="00553647">
      <w:pPr>
        <w:numPr>
          <w:ilvl w:val="0"/>
          <w:numId w:val="27"/>
        </w:numPr>
        <w:jc w:val="both"/>
        <w:rPr>
          <w:b/>
          <w:color w:val="000000" w:themeColor="text1"/>
          <w:sz w:val="28"/>
          <w:szCs w:val="28"/>
        </w:rPr>
      </w:pPr>
      <w:r w:rsidRPr="0013605D">
        <w:rPr>
          <w:b/>
          <w:color w:val="000000" w:themeColor="text1"/>
          <w:sz w:val="28"/>
          <w:szCs w:val="28"/>
        </w:rPr>
        <w:lastRenderedPageBreak/>
        <w:t>РЕСУРСНОЕ ОБЕСПЕЧЕНИЕ ОБРАЗОВАТЕЛЬНОГО ПРОЦЕССА</w:t>
      </w:r>
    </w:p>
    <w:p w:rsidR="00553647" w:rsidRPr="0013605D" w:rsidRDefault="00553647" w:rsidP="00553647">
      <w:pPr>
        <w:jc w:val="center"/>
        <w:rPr>
          <w:color w:val="000000" w:themeColor="text1"/>
          <w:sz w:val="28"/>
          <w:szCs w:val="28"/>
        </w:rPr>
      </w:pPr>
      <w:r w:rsidRPr="0013605D">
        <w:rPr>
          <w:bCs/>
          <w:color w:val="000000" w:themeColor="text1"/>
          <w:sz w:val="28"/>
          <w:szCs w:val="28"/>
        </w:rPr>
        <w:t>Повышение квалификации учителей и их самообразования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7"/>
        <w:gridCol w:w="1679"/>
        <w:gridCol w:w="2380"/>
        <w:gridCol w:w="2532"/>
      </w:tblGrid>
      <w:tr w:rsidR="00553647" w:rsidRPr="0013605D" w:rsidTr="00EA7744">
        <w:trPr>
          <w:trHeight w:val="7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Форма и методы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553647" w:rsidRPr="0013605D" w:rsidTr="00EA7744">
        <w:trPr>
          <w:trHeight w:val="9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4A1951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Посещение курсов</w:t>
            </w:r>
            <w:r w:rsidR="00553647" w:rsidRPr="0013605D">
              <w:rPr>
                <w:color w:val="000000" w:themeColor="text1"/>
                <w:sz w:val="22"/>
                <w:szCs w:val="22"/>
              </w:rPr>
              <w:t xml:space="preserve"> повышения квалификации руководителями школы и учителями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Администрация школы</w:t>
            </w:r>
          </w:p>
        </w:tc>
      </w:tr>
      <w:tr w:rsidR="00553647" w:rsidRPr="0013605D" w:rsidTr="00EA7744">
        <w:trPr>
          <w:trHeight w:val="8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районе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4A1951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Посещение семинаров городского округа и области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Администрация школы</w:t>
            </w:r>
          </w:p>
        </w:tc>
      </w:tr>
      <w:tr w:rsidR="00553647" w:rsidRPr="0013605D" w:rsidTr="00EA7744">
        <w:trPr>
          <w:trHeight w:val="7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Взаимопосещение уроков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4A1951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</w:rPr>
              <w:t>Взаимопосещение уроков учителями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13605D" w:rsidRDefault="00553647" w:rsidP="00EA7744">
            <w:pPr>
              <w:ind w:left="180"/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Заместители директора по УВР, руководители школьных МО</w:t>
            </w:r>
          </w:p>
        </w:tc>
      </w:tr>
    </w:tbl>
    <w:p w:rsidR="007C1BB7" w:rsidRPr="0013605D" w:rsidRDefault="007C1BB7" w:rsidP="00AE7693">
      <w:pPr>
        <w:jc w:val="center"/>
        <w:rPr>
          <w:color w:val="000000" w:themeColor="text1"/>
          <w:sz w:val="28"/>
          <w:szCs w:val="28"/>
        </w:rPr>
      </w:pPr>
    </w:p>
    <w:p w:rsidR="00553647" w:rsidRPr="0013605D" w:rsidRDefault="00553647" w:rsidP="00AE7693">
      <w:pPr>
        <w:jc w:val="center"/>
        <w:rPr>
          <w:color w:val="000000" w:themeColor="text1"/>
          <w:sz w:val="28"/>
          <w:szCs w:val="28"/>
        </w:rPr>
      </w:pPr>
      <w:r w:rsidRPr="0013605D">
        <w:rPr>
          <w:color w:val="000000" w:themeColor="text1"/>
          <w:sz w:val="28"/>
          <w:szCs w:val="28"/>
        </w:rPr>
        <w:t>Повышение качества  учебно-воспитательного процесса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5989"/>
        <w:gridCol w:w="1306"/>
        <w:gridCol w:w="2610"/>
      </w:tblGrid>
      <w:tr w:rsidR="00553647" w:rsidRPr="0013605D" w:rsidTr="00EA7744">
        <w:trPr>
          <w:trHeight w:val="2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М е </w:t>
            </w: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 xml:space="preserve"> о п р и я т и 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 xml:space="preserve">сроки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553647" w:rsidRPr="0013605D" w:rsidTr="00EA7744">
        <w:trPr>
          <w:trHeight w:val="76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937A1C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</w:t>
            </w:r>
            <w:r w:rsidR="00553647" w:rsidRPr="0013605D">
              <w:rPr>
                <w:color w:val="000000" w:themeColor="text1"/>
                <w:sz w:val="22"/>
                <w:szCs w:val="22"/>
              </w:rPr>
              <w:t>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937A1C" w:rsidRPr="0013605D" w:rsidRDefault="00937A1C" w:rsidP="00937A1C">
            <w:pPr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2.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3.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4.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5.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6.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7.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8.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9.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Изучение учебных программ, объяснительных записок, составление тематических планов.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Работа с нормативными документами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Работа по упорядочению нагрузки учащихся (расписание, нормы д/з, дополнительные занятия)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Проведение школьной олимпиады по основным предметам.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Проведение предметных недель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История, география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Математика, физика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Русский язык и литература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Биология, химия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Музыка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Иностранный язык (английский)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Физкультура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Технология, ОБЖ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Проведение открытых уроков (по плану МО)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Проведение учебных экскурсий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Смотр кабинетов</w:t>
            </w: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Смотр учебников, тетрадей, дневников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Август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937A1C" w:rsidRPr="0013605D" w:rsidRDefault="00937A1C" w:rsidP="00937A1C">
            <w:pPr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 раз в месяц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весь год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4A1951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сентябрь-</w:t>
            </w:r>
            <w:r w:rsidR="00553647" w:rsidRPr="0013605D">
              <w:rPr>
                <w:color w:val="000000" w:themeColor="text1"/>
                <w:sz w:val="22"/>
                <w:szCs w:val="22"/>
              </w:rPr>
              <w:t>ноябрь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4A1951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дека</w:t>
            </w:r>
            <w:r w:rsidR="00553647" w:rsidRPr="0013605D">
              <w:rPr>
                <w:color w:val="000000" w:themeColor="text1"/>
                <w:sz w:val="22"/>
                <w:szCs w:val="22"/>
              </w:rPr>
              <w:t>брь- май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937A1C" w:rsidRPr="0013605D" w:rsidRDefault="00937A1C" w:rsidP="00937A1C">
            <w:pPr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Весь год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По плану</w:t>
            </w:r>
          </w:p>
          <w:p w:rsidR="00937A1C" w:rsidRPr="0013605D" w:rsidRDefault="00937A1C" w:rsidP="00EA7744">
            <w:pPr>
              <w:pStyle w:val="a4"/>
              <w:rPr>
                <w:color w:val="000000" w:themeColor="text1"/>
                <w:sz w:val="22"/>
                <w:szCs w:val="22"/>
              </w:rPr>
            </w:pPr>
          </w:p>
          <w:p w:rsidR="00553647" w:rsidRPr="0013605D" w:rsidRDefault="00553647" w:rsidP="00EA7744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Сентябь декабрь</w:t>
            </w: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>/д по УВР, учителя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937A1C" w:rsidRPr="0013605D" w:rsidRDefault="00937A1C" w:rsidP="00937A1C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>/д по УВР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>/д по УВР, учителя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4A1951" w:rsidP="00EA7744">
            <w:pPr>
              <w:jc w:val="center"/>
              <w:rPr>
                <w:color w:val="000000" w:themeColor="text1"/>
              </w:rPr>
            </w:pP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>/д</w:t>
            </w:r>
            <w:r w:rsidR="00553647" w:rsidRPr="0013605D">
              <w:rPr>
                <w:color w:val="000000" w:themeColor="text1"/>
                <w:sz w:val="22"/>
                <w:szCs w:val="22"/>
              </w:rPr>
              <w:t xml:space="preserve"> по УВР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Учителя-предметники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937A1C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Руководители МО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Учителя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Учителя, зав. кабинетами</w:t>
            </w:r>
          </w:p>
          <w:p w:rsidR="00553647" w:rsidRPr="0013605D" w:rsidRDefault="00553647" w:rsidP="00EA7744">
            <w:pPr>
              <w:jc w:val="center"/>
              <w:rPr>
                <w:color w:val="000000" w:themeColor="text1"/>
              </w:rPr>
            </w:pPr>
            <w:r w:rsidRPr="0013605D">
              <w:rPr>
                <w:color w:val="000000" w:themeColor="text1"/>
                <w:sz w:val="22"/>
                <w:szCs w:val="22"/>
              </w:rPr>
              <w:t>Классные руководители, зав</w:t>
            </w:r>
            <w:proofErr w:type="gramStart"/>
            <w:r w:rsidRPr="0013605D"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3605D">
              <w:rPr>
                <w:color w:val="000000" w:themeColor="text1"/>
                <w:sz w:val="22"/>
                <w:szCs w:val="22"/>
              </w:rPr>
              <w:t>иблиотекой</w:t>
            </w:r>
          </w:p>
        </w:tc>
      </w:tr>
    </w:tbl>
    <w:p w:rsidR="006B44F0" w:rsidRPr="0013605D" w:rsidRDefault="006B44F0" w:rsidP="002C5D8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44F0" w:rsidRPr="0013605D" w:rsidSect="00EA7744">
      <w:pgSz w:w="11906" w:h="16838"/>
      <w:pgMar w:top="720" w:right="567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EFE"/>
    <w:multiLevelType w:val="hybridMultilevel"/>
    <w:tmpl w:val="FE7A52DC"/>
    <w:lvl w:ilvl="0" w:tplc="DF6CEDCE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BF4F27"/>
    <w:multiLevelType w:val="hybridMultilevel"/>
    <w:tmpl w:val="8716F4E0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01B3F"/>
    <w:multiLevelType w:val="hybridMultilevel"/>
    <w:tmpl w:val="CCEABF7A"/>
    <w:lvl w:ilvl="0" w:tplc="BCD4BD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F6CEDCE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355521"/>
    <w:multiLevelType w:val="hybridMultilevel"/>
    <w:tmpl w:val="31921E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7E6C"/>
    <w:multiLevelType w:val="hybridMultilevel"/>
    <w:tmpl w:val="5282D320"/>
    <w:lvl w:ilvl="0" w:tplc="AC92E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CED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855C1"/>
    <w:multiLevelType w:val="hybridMultilevel"/>
    <w:tmpl w:val="1F6E2C42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D67E2"/>
    <w:multiLevelType w:val="hybridMultilevel"/>
    <w:tmpl w:val="53347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4567C"/>
    <w:multiLevelType w:val="hybridMultilevel"/>
    <w:tmpl w:val="2DFA1C06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A5422"/>
    <w:multiLevelType w:val="hybridMultilevel"/>
    <w:tmpl w:val="D1F64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66B15"/>
    <w:multiLevelType w:val="hybridMultilevel"/>
    <w:tmpl w:val="806E8190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216A5"/>
    <w:multiLevelType w:val="hybridMultilevel"/>
    <w:tmpl w:val="CD26C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A52BD"/>
    <w:multiLevelType w:val="hybridMultilevel"/>
    <w:tmpl w:val="EEE0AA4E"/>
    <w:lvl w:ilvl="0" w:tplc="4260C4A2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2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1E7E04"/>
    <w:multiLevelType w:val="hybridMultilevel"/>
    <w:tmpl w:val="336616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7A84C61"/>
    <w:multiLevelType w:val="hybridMultilevel"/>
    <w:tmpl w:val="DC8C7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7441"/>
    <w:multiLevelType w:val="hybridMultilevel"/>
    <w:tmpl w:val="F8E2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40120"/>
    <w:multiLevelType w:val="hybridMultilevel"/>
    <w:tmpl w:val="CABE8DD2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E74BA5"/>
    <w:multiLevelType w:val="hybridMultilevel"/>
    <w:tmpl w:val="86A83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233C1"/>
    <w:multiLevelType w:val="hybridMultilevel"/>
    <w:tmpl w:val="60783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5BB455E6"/>
    <w:multiLevelType w:val="hybridMultilevel"/>
    <w:tmpl w:val="50BA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A2B86"/>
    <w:multiLevelType w:val="hybridMultilevel"/>
    <w:tmpl w:val="1C66F448"/>
    <w:lvl w:ilvl="0" w:tplc="AC92E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95D00"/>
    <w:multiLevelType w:val="hybridMultilevel"/>
    <w:tmpl w:val="0F548398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90855"/>
    <w:multiLevelType w:val="hybridMultilevel"/>
    <w:tmpl w:val="9B56979C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40BDB"/>
    <w:multiLevelType w:val="hybridMultilevel"/>
    <w:tmpl w:val="FDDEB010"/>
    <w:lvl w:ilvl="0" w:tplc="DF6CEDCE">
      <w:start w:val="1"/>
      <w:numFmt w:val="bullet"/>
      <w:lvlText w:val="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6AA33A9B"/>
    <w:multiLevelType w:val="hybridMultilevel"/>
    <w:tmpl w:val="F35237D8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F23D9"/>
    <w:multiLevelType w:val="hybridMultilevel"/>
    <w:tmpl w:val="0E701A7C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E1E0E"/>
    <w:multiLevelType w:val="hybridMultilevel"/>
    <w:tmpl w:val="78665D90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16C1771"/>
    <w:multiLevelType w:val="hybridMultilevel"/>
    <w:tmpl w:val="E8968348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23CF2"/>
    <w:multiLevelType w:val="hybridMultilevel"/>
    <w:tmpl w:val="AD72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B5124"/>
    <w:multiLevelType w:val="hybridMultilevel"/>
    <w:tmpl w:val="1B560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443EF"/>
    <w:multiLevelType w:val="hybridMultilevel"/>
    <w:tmpl w:val="81E0E0C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5"/>
  </w:num>
  <w:num w:numId="23">
    <w:abstractNumId w:val="9"/>
  </w:num>
  <w:num w:numId="24">
    <w:abstractNumId w:val="1"/>
  </w:num>
  <w:num w:numId="25">
    <w:abstractNumId w:val="26"/>
  </w:num>
  <w:num w:numId="26">
    <w:abstractNumId w:val="13"/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</w:num>
  <w:num w:numId="31">
    <w:abstractNumId w:val="11"/>
  </w:num>
  <w:num w:numId="32">
    <w:abstractNumId w:val="2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8642E"/>
    <w:rsid w:val="00042608"/>
    <w:rsid w:val="0007760F"/>
    <w:rsid w:val="0013605D"/>
    <w:rsid w:val="00183919"/>
    <w:rsid w:val="001E47D0"/>
    <w:rsid w:val="00220BA8"/>
    <w:rsid w:val="00285B97"/>
    <w:rsid w:val="002A7FE8"/>
    <w:rsid w:val="002C20B6"/>
    <w:rsid w:val="002C5D8D"/>
    <w:rsid w:val="002F48B7"/>
    <w:rsid w:val="003022C8"/>
    <w:rsid w:val="003205E9"/>
    <w:rsid w:val="003225C5"/>
    <w:rsid w:val="00345A51"/>
    <w:rsid w:val="003A0505"/>
    <w:rsid w:val="003B05D2"/>
    <w:rsid w:val="003B1B77"/>
    <w:rsid w:val="003C314B"/>
    <w:rsid w:val="003C747B"/>
    <w:rsid w:val="00420A7B"/>
    <w:rsid w:val="004A1951"/>
    <w:rsid w:val="004B24B2"/>
    <w:rsid w:val="004B371E"/>
    <w:rsid w:val="004C23BE"/>
    <w:rsid w:val="004E3DC2"/>
    <w:rsid w:val="0053311A"/>
    <w:rsid w:val="00553647"/>
    <w:rsid w:val="00664C0E"/>
    <w:rsid w:val="00696F68"/>
    <w:rsid w:val="006B44F0"/>
    <w:rsid w:val="006B4BE6"/>
    <w:rsid w:val="006E020B"/>
    <w:rsid w:val="00752488"/>
    <w:rsid w:val="007C1BB7"/>
    <w:rsid w:val="007D5619"/>
    <w:rsid w:val="00833424"/>
    <w:rsid w:val="00866198"/>
    <w:rsid w:val="008837D6"/>
    <w:rsid w:val="00906B7C"/>
    <w:rsid w:val="00916C73"/>
    <w:rsid w:val="00932FD9"/>
    <w:rsid w:val="00937A1C"/>
    <w:rsid w:val="00967575"/>
    <w:rsid w:val="009A34BC"/>
    <w:rsid w:val="00A07526"/>
    <w:rsid w:val="00A43648"/>
    <w:rsid w:val="00A773FE"/>
    <w:rsid w:val="00AB2906"/>
    <w:rsid w:val="00AE7693"/>
    <w:rsid w:val="00B43B87"/>
    <w:rsid w:val="00B77CEB"/>
    <w:rsid w:val="00BC0A5C"/>
    <w:rsid w:val="00C22DD5"/>
    <w:rsid w:val="00C337F7"/>
    <w:rsid w:val="00C401BB"/>
    <w:rsid w:val="00C409CF"/>
    <w:rsid w:val="00C42053"/>
    <w:rsid w:val="00C8642E"/>
    <w:rsid w:val="00CB20E1"/>
    <w:rsid w:val="00D0752B"/>
    <w:rsid w:val="00DE7AB9"/>
    <w:rsid w:val="00DF6577"/>
    <w:rsid w:val="00E15E27"/>
    <w:rsid w:val="00E47BA1"/>
    <w:rsid w:val="00EA7744"/>
    <w:rsid w:val="00EC4F62"/>
    <w:rsid w:val="00EC5E3D"/>
    <w:rsid w:val="00ED6D8F"/>
    <w:rsid w:val="00F44EFD"/>
    <w:rsid w:val="00FC72FC"/>
    <w:rsid w:val="00FF526F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64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553647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36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3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ody Text"/>
    <w:basedOn w:val="a"/>
    <w:link w:val="a5"/>
    <w:rsid w:val="00553647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53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53647"/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364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rsid w:val="00553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3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итата1"/>
    <w:basedOn w:val="a"/>
    <w:rsid w:val="00553647"/>
    <w:pPr>
      <w:ind w:left="284" w:right="-1050"/>
      <w:jc w:val="both"/>
    </w:pPr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7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A1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2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64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553647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36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3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ody Text"/>
    <w:basedOn w:val="a"/>
    <w:link w:val="a5"/>
    <w:rsid w:val="00553647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53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53647"/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364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rsid w:val="00553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3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итата1"/>
    <w:basedOn w:val="a"/>
    <w:rsid w:val="00553647"/>
    <w:pPr>
      <w:ind w:left="284" w:right="-1050"/>
      <w:jc w:val="both"/>
    </w:pPr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7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большой</cp:lastModifiedBy>
  <cp:revision>26</cp:revision>
  <cp:lastPrinted>2014-08-25T08:46:00Z</cp:lastPrinted>
  <dcterms:created xsi:type="dcterms:W3CDTF">2014-08-25T08:03:00Z</dcterms:created>
  <dcterms:modified xsi:type="dcterms:W3CDTF">2018-09-16T13:50:00Z</dcterms:modified>
</cp:coreProperties>
</file>