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0E" w:rsidRDefault="00664C0E" w:rsidP="00553647">
      <w:pPr>
        <w:jc w:val="center"/>
        <w:rPr>
          <w:b/>
          <w:sz w:val="72"/>
          <w:szCs w:val="72"/>
        </w:rPr>
      </w:pPr>
    </w:p>
    <w:p w:rsidR="00664C0E" w:rsidRDefault="00664C0E" w:rsidP="00553647">
      <w:pPr>
        <w:jc w:val="center"/>
        <w:rPr>
          <w:b/>
          <w:sz w:val="72"/>
          <w:szCs w:val="72"/>
        </w:rPr>
      </w:pPr>
    </w:p>
    <w:p w:rsidR="00664C0E" w:rsidRDefault="00664C0E" w:rsidP="00553647">
      <w:pPr>
        <w:jc w:val="center"/>
        <w:rPr>
          <w:b/>
          <w:sz w:val="72"/>
          <w:szCs w:val="72"/>
        </w:rPr>
      </w:pPr>
    </w:p>
    <w:p w:rsidR="00664C0E" w:rsidRDefault="00664C0E" w:rsidP="00553647">
      <w:pPr>
        <w:jc w:val="center"/>
        <w:rPr>
          <w:b/>
          <w:sz w:val="72"/>
          <w:szCs w:val="72"/>
        </w:rPr>
      </w:pPr>
    </w:p>
    <w:p w:rsidR="00553647" w:rsidRDefault="00553647" w:rsidP="005536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ПУБЛИЧНЫЙ ОТЧЕТ</w:t>
      </w:r>
    </w:p>
    <w:p w:rsidR="00553647" w:rsidRDefault="00553647" w:rsidP="0055364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 деятельности</w:t>
      </w:r>
    </w:p>
    <w:p w:rsidR="00553647" w:rsidRDefault="00553647" w:rsidP="00553647">
      <w:pPr>
        <w:jc w:val="center"/>
        <w:rPr>
          <w:b/>
          <w:sz w:val="40"/>
          <w:szCs w:val="40"/>
        </w:rPr>
      </w:pPr>
    </w:p>
    <w:p w:rsidR="00553647" w:rsidRDefault="00664C0E" w:rsidP="00553647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 казенного</w:t>
      </w:r>
      <w:r w:rsidR="00553647">
        <w:rPr>
          <w:sz w:val="36"/>
          <w:szCs w:val="36"/>
        </w:rPr>
        <w:t xml:space="preserve"> образовательного учреждения </w:t>
      </w:r>
    </w:p>
    <w:p w:rsidR="00553647" w:rsidRDefault="00553647" w:rsidP="00553647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Большовская</w:t>
      </w:r>
      <w:proofErr w:type="spellEnd"/>
      <w:r>
        <w:rPr>
          <w:sz w:val="36"/>
          <w:szCs w:val="36"/>
        </w:rPr>
        <w:t xml:space="preserve"> сре</w:t>
      </w:r>
      <w:r w:rsidR="001E47D0">
        <w:rPr>
          <w:sz w:val="36"/>
          <w:szCs w:val="36"/>
        </w:rPr>
        <w:t>дняя общеобразовательная школа</w:t>
      </w:r>
    </w:p>
    <w:p w:rsidR="00553647" w:rsidRDefault="004E3DC2" w:rsidP="0055364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</w:t>
      </w:r>
      <w:r w:rsidR="00AE7693">
        <w:rPr>
          <w:sz w:val="36"/>
          <w:szCs w:val="36"/>
        </w:rPr>
        <w:t xml:space="preserve"> округа город Михайловка</w:t>
      </w:r>
    </w:p>
    <w:p w:rsidR="00553647" w:rsidRDefault="00553647" w:rsidP="00553647">
      <w:pPr>
        <w:jc w:val="center"/>
        <w:rPr>
          <w:sz w:val="36"/>
          <w:szCs w:val="36"/>
        </w:rPr>
      </w:pPr>
      <w:r>
        <w:rPr>
          <w:sz w:val="36"/>
          <w:szCs w:val="36"/>
        </w:rPr>
        <w:t>Волгоградской области</w:t>
      </w:r>
      <w:r w:rsidR="001E47D0">
        <w:rPr>
          <w:sz w:val="36"/>
          <w:szCs w:val="36"/>
        </w:rPr>
        <w:t>»</w:t>
      </w:r>
    </w:p>
    <w:p w:rsidR="00553647" w:rsidRDefault="00553647" w:rsidP="00553647"/>
    <w:p w:rsidR="00553647" w:rsidRDefault="00553647" w:rsidP="00553647">
      <w:pPr>
        <w:jc w:val="center"/>
        <w:rPr>
          <w:sz w:val="36"/>
          <w:szCs w:val="36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rPr>
          <w:i/>
          <w:sz w:val="32"/>
          <w:szCs w:val="32"/>
        </w:rPr>
      </w:pPr>
    </w:p>
    <w:p w:rsidR="00553647" w:rsidRDefault="00553647" w:rsidP="00553647">
      <w:pPr>
        <w:jc w:val="center"/>
        <w:rPr>
          <w:sz w:val="32"/>
          <w:szCs w:val="32"/>
        </w:rPr>
      </w:pPr>
      <w:r>
        <w:rPr>
          <w:sz w:val="32"/>
          <w:szCs w:val="32"/>
        </w:rPr>
        <w:t>Год издания</w:t>
      </w:r>
    </w:p>
    <w:p w:rsidR="00553647" w:rsidRDefault="00664C0E" w:rsidP="005536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2014 </w:t>
      </w:r>
      <w:r w:rsidR="00553647">
        <w:rPr>
          <w:sz w:val="32"/>
          <w:szCs w:val="32"/>
        </w:rPr>
        <w:t>г</w:t>
      </w:r>
    </w:p>
    <w:p w:rsidR="00553647" w:rsidRDefault="00553647" w:rsidP="00553647">
      <w:pPr>
        <w:jc w:val="center"/>
        <w:rPr>
          <w:sz w:val="32"/>
          <w:szCs w:val="32"/>
        </w:rPr>
      </w:pPr>
    </w:p>
    <w:p w:rsidR="00553647" w:rsidRDefault="00553647" w:rsidP="00553647">
      <w:pPr>
        <w:jc w:val="center"/>
        <w:rPr>
          <w:sz w:val="32"/>
          <w:szCs w:val="32"/>
        </w:rPr>
      </w:pPr>
    </w:p>
    <w:p w:rsidR="00553647" w:rsidRDefault="00553647" w:rsidP="00553647">
      <w:pPr>
        <w:jc w:val="center"/>
        <w:rPr>
          <w:sz w:val="32"/>
          <w:szCs w:val="32"/>
        </w:rPr>
      </w:pPr>
    </w:p>
    <w:p w:rsidR="00553647" w:rsidRDefault="00553647" w:rsidP="00553647">
      <w:pPr>
        <w:jc w:val="center"/>
        <w:rPr>
          <w:sz w:val="32"/>
          <w:szCs w:val="32"/>
        </w:rPr>
      </w:pPr>
    </w:p>
    <w:p w:rsidR="00553647" w:rsidRDefault="00553647" w:rsidP="0055364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53647" w:rsidRDefault="00553647" w:rsidP="00553647">
      <w:pPr>
        <w:ind w:left="75"/>
        <w:rPr>
          <w:b/>
          <w:sz w:val="28"/>
          <w:szCs w:val="28"/>
        </w:rPr>
      </w:pPr>
    </w:p>
    <w:p w:rsidR="00553647" w:rsidRDefault="00553647" w:rsidP="005536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общеобразовательного учреждения (по Уставу):</w:t>
      </w:r>
    </w:p>
    <w:p w:rsidR="00553647" w:rsidRDefault="00553647" w:rsidP="005536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553647" w:rsidRDefault="00553647" w:rsidP="0055364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Большовская</w:t>
      </w:r>
      <w:proofErr w:type="spellEnd"/>
      <w:r>
        <w:rPr>
          <w:sz w:val="28"/>
          <w:szCs w:val="28"/>
        </w:rPr>
        <w:t xml:space="preserve"> средняя общеобразовательная школа городского округа город Михайловка Волгоградской области»</w:t>
      </w:r>
    </w:p>
    <w:p w:rsidR="00553647" w:rsidRDefault="00553647" w:rsidP="00553647">
      <w:pPr>
        <w:jc w:val="center"/>
        <w:rPr>
          <w:sz w:val="28"/>
          <w:szCs w:val="28"/>
        </w:rPr>
      </w:pPr>
    </w:p>
    <w:p w:rsidR="00553647" w:rsidRDefault="00553647" w:rsidP="00553647">
      <w:pPr>
        <w:rPr>
          <w:sz w:val="28"/>
          <w:szCs w:val="28"/>
        </w:rPr>
      </w:pPr>
      <w:r>
        <w:rPr>
          <w:i/>
          <w:sz w:val="28"/>
          <w:szCs w:val="28"/>
        </w:rPr>
        <w:t>Учредитель:</w:t>
      </w:r>
      <w:r>
        <w:rPr>
          <w:sz w:val="28"/>
          <w:szCs w:val="28"/>
        </w:rPr>
        <w:t xml:space="preserve"> Администрация городского округа город Михайловка</w:t>
      </w:r>
    </w:p>
    <w:p w:rsidR="00553647" w:rsidRDefault="00553647" w:rsidP="00553647">
      <w:pPr>
        <w:rPr>
          <w:sz w:val="28"/>
          <w:szCs w:val="28"/>
        </w:rPr>
      </w:pPr>
    </w:p>
    <w:p w:rsidR="00553647" w:rsidRDefault="00553647" w:rsidP="00553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Юридический и фактический адрес (с указанием индекса):</w:t>
      </w:r>
    </w:p>
    <w:p w:rsidR="00553647" w:rsidRDefault="00553647" w:rsidP="00553647">
      <w:pPr>
        <w:rPr>
          <w:sz w:val="28"/>
          <w:szCs w:val="28"/>
        </w:rPr>
      </w:pPr>
      <w:r>
        <w:rPr>
          <w:sz w:val="28"/>
          <w:szCs w:val="28"/>
        </w:rPr>
        <w:t xml:space="preserve">403313 Волгоградская область, Михайловский район, хутор Большой, улица Ленина, 29. </w:t>
      </w:r>
    </w:p>
    <w:p w:rsidR="00553647" w:rsidRDefault="00553647" w:rsidP="00553647">
      <w:pPr>
        <w:rPr>
          <w:sz w:val="28"/>
          <w:szCs w:val="28"/>
        </w:rPr>
      </w:pPr>
    </w:p>
    <w:p w:rsidR="00553647" w:rsidRPr="00BC0A5C" w:rsidRDefault="00553647" w:rsidP="00553647">
      <w:pPr>
        <w:rPr>
          <w:i/>
          <w:sz w:val="28"/>
          <w:szCs w:val="28"/>
        </w:rPr>
      </w:pPr>
      <w:r w:rsidRPr="00BC0A5C">
        <w:rPr>
          <w:i/>
          <w:sz w:val="28"/>
          <w:szCs w:val="28"/>
        </w:rPr>
        <w:t>Свидетельство о внесении записи в Единый государственный реестр юридических лиц (номер, дата выдачи последнего свидетельства):</w:t>
      </w:r>
    </w:p>
    <w:p w:rsidR="00553647" w:rsidRPr="00BC0A5C" w:rsidRDefault="00BC0A5C" w:rsidP="00553647">
      <w:pPr>
        <w:rPr>
          <w:sz w:val="28"/>
          <w:szCs w:val="28"/>
        </w:rPr>
      </w:pPr>
      <w:r w:rsidRPr="00BC0A5C">
        <w:rPr>
          <w:sz w:val="28"/>
          <w:szCs w:val="28"/>
        </w:rPr>
        <w:t>серия 34 №003972833 от 25.12.2012г.</w:t>
      </w:r>
    </w:p>
    <w:p w:rsidR="00553647" w:rsidRDefault="00553647" w:rsidP="00553647">
      <w:pPr>
        <w:rPr>
          <w:sz w:val="28"/>
          <w:szCs w:val="28"/>
        </w:rPr>
      </w:pPr>
    </w:p>
    <w:p w:rsidR="00553647" w:rsidRDefault="00553647" w:rsidP="0055364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Свидетельство </w:t>
      </w:r>
      <w:proofErr w:type="gramStart"/>
      <w:r>
        <w:rPr>
          <w:i/>
          <w:sz w:val="28"/>
          <w:szCs w:val="28"/>
        </w:rPr>
        <w:t>о постановке на учет юридического лица в налоговом органе по месту нахождения на территории</w:t>
      </w:r>
      <w:proofErr w:type="gramEnd"/>
      <w:r>
        <w:rPr>
          <w:i/>
          <w:sz w:val="28"/>
          <w:szCs w:val="28"/>
        </w:rPr>
        <w:t xml:space="preserve"> Российской Федерации:</w:t>
      </w:r>
    </w:p>
    <w:p w:rsidR="00553647" w:rsidRDefault="00553647" w:rsidP="00553647">
      <w:pPr>
        <w:rPr>
          <w:sz w:val="28"/>
          <w:szCs w:val="28"/>
        </w:rPr>
      </w:pPr>
      <w:r>
        <w:rPr>
          <w:sz w:val="28"/>
          <w:szCs w:val="28"/>
        </w:rPr>
        <w:t>34004143221 от 26.09.1996г.</w:t>
      </w:r>
    </w:p>
    <w:p w:rsidR="00553647" w:rsidRDefault="00553647" w:rsidP="00553647">
      <w:pPr>
        <w:rPr>
          <w:sz w:val="28"/>
          <w:szCs w:val="28"/>
        </w:rPr>
      </w:pPr>
    </w:p>
    <w:p w:rsidR="00553647" w:rsidRDefault="00553647" w:rsidP="00553647">
      <w:r>
        <w:rPr>
          <w:i/>
          <w:sz w:val="28"/>
          <w:szCs w:val="28"/>
        </w:rPr>
        <w:t>Свидетельство о государственной аккредитации:</w:t>
      </w:r>
      <w:r w:rsidRPr="00A31565">
        <w:t xml:space="preserve"> </w:t>
      </w:r>
    </w:p>
    <w:p w:rsidR="00553647" w:rsidRDefault="00553647" w:rsidP="00553647">
      <w:pPr>
        <w:rPr>
          <w:sz w:val="28"/>
          <w:szCs w:val="28"/>
        </w:rPr>
      </w:pPr>
      <w:r>
        <w:rPr>
          <w:sz w:val="28"/>
          <w:szCs w:val="28"/>
        </w:rPr>
        <w:t>выдано</w:t>
      </w:r>
      <w:r w:rsidRPr="00A31565">
        <w:rPr>
          <w:sz w:val="28"/>
          <w:szCs w:val="28"/>
        </w:rPr>
        <w:t xml:space="preserve"> Министерством образования и молодежной политики</w:t>
      </w:r>
      <w:r>
        <w:rPr>
          <w:sz w:val="28"/>
          <w:szCs w:val="28"/>
        </w:rPr>
        <w:t xml:space="preserve"> Волгоградской области серия 34А01 № 0000252, регистрационный № 200 от 23</w:t>
      </w:r>
      <w:r w:rsidRPr="00A31565">
        <w:rPr>
          <w:sz w:val="28"/>
          <w:szCs w:val="28"/>
        </w:rPr>
        <w:t xml:space="preserve"> декабря 2013 г.</w:t>
      </w:r>
    </w:p>
    <w:p w:rsidR="00553647" w:rsidRDefault="00553647" w:rsidP="00553647">
      <w:pPr>
        <w:rPr>
          <w:sz w:val="28"/>
          <w:szCs w:val="28"/>
        </w:rPr>
      </w:pPr>
    </w:p>
    <w:p w:rsidR="00553647" w:rsidRDefault="00553647" w:rsidP="00553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Лицензия:</w:t>
      </w:r>
    </w:p>
    <w:p w:rsidR="00553647" w:rsidRPr="00DD7C0D" w:rsidRDefault="00553647" w:rsidP="00553647">
      <w:pPr>
        <w:jc w:val="both"/>
        <w:rPr>
          <w:rFonts w:eastAsia="Calibri"/>
          <w:sz w:val="28"/>
          <w:szCs w:val="28"/>
        </w:rPr>
      </w:pPr>
      <w:r w:rsidRPr="00DD7C0D">
        <w:rPr>
          <w:rFonts w:eastAsia="Calibri"/>
          <w:bCs/>
          <w:iCs/>
          <w:sz w:val="28"/>
          <w:szCs w:val="28"/>
        </w:rPr>
        <w:t>О</w:t>
      </w:r>
      <w:r w:rsidRPr="00DD7C0D">
        <w:rPr>
          <w:rFonts w:eastAsia="Calibri"/>
          <w:sz w:val="28"/>
          <w:szCs w:val="28"/>
        </w:rPr>
        <w:t xml:space="preserve">бразовательная деятельность ведется в соответствии с лицензией, выданной </w:t>
      </w:r>
      <w:r>
        <w:rPr>
          <w:rFonts w:eastAsia="Calibri"/>
          <w:sz w:val="28"/>
          <w:szCs w:val="28"/>
        </w:rPr>
        <w:t>Министерством образования и молодежной политики Волгоградской области</w:t>
      </w:r>
      <w:r w:rsidRPr="00DD7C0D">
        <w:rPr>
          <w:rFonts w:eastAsia="Calibri"/>
          <w:sz w:val="28"/>
          <w:szCs w:val="28"/>
        </w:rPr>
        <w:t xml:space="preserve"> серия </w:t>
      </w:r>
      <w:r>
        <w:rPr>
          <w:rFonts w:eastAsia="Calibri"/>
          <w:sz w:val="28"/>
          <w:szCs w:val="28"/>
        </w:rPr>
        <w:t>34Л01 № 0000528, регистрационный № 352 от 13 декабря 2013</w:t>
      </w:r>
      <w:r w:rsidRPr="00DD7C0D">
        <w:rPr>
          <w:rFonts w:eastAsia="Calibri"/>
          <w:sz w:val="28"/>
          <w:szCs w:val="28"/>
        </w:rPr>
        <w:t xml:space="preserve"> г. </w:t>
      </w:r>
    </w:p>
    <w:p w:rsidR="00553647" w:rsidRPr="00DD7C0D" w:rsidRDefault="00553647" w:rsidP="00553647">
      <w:pPr>
        <w:jc w:val="both"/>
        <w:rPr>
          <w:rFonts w:eastAsia="Calibri"/>
          <w:sz w:val="28"/>
          <w:szCs w:val="28"/>
        </w:rPr>
      </w:pPr>
    </w:p>
    <w:p w:rsidR="00553647" w:rsidRDefault="00553647" w:rsidP="00553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Особенности расположения образовательного учреждения:</w:t>
      </w:r>
    </w:p>
    <w:p w:rsidR="00553647" w:rsidRDefault="00553647" w:rsidP="0055364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 расположен в </w:t>
      </w:r>
      <w:smartTag w:uri="urn:schemas-microsoft-com:office:smarttags" w:element="metricconverter">
        <w:smartTagPr>
          <w:attr w:name="ProductID" w:val="25 км"/>
        </w:smartTagPr>
        <w:r>
          <w:rPr>
            <w:sz w:val="28"/>
            <w:szCs w:val="28"/>
          </w:rPr>
          <w:t>25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районного центра (г. Михайловки ).</w:t>
      </w:r>
    </w:p>
    <w:p w:rsidR="00553647" w:rsidRDefault="00553647" w:rsidP="00553647">
      <w:pPr>
        <w:ind w:left="360" w:firstLine="348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территории хутора есть ДК, библиотека, детский сад «Березка», рядом – футбольное поле, больница.</w:t>
      </w:r>
    </w:p>
    <w:p w:rsidR="00553647" w:rsidRDefault="00553647" w:rsidP="00553647">
      <w:pPr>
        <w:rPr>
          <w:i/>
          <w:sz w:val="28"/>
          <w:szCs w:val="28"/>
        </w:rPr>
      </w:pPr>
    </w:p>
    <w:p w:rsidR="00553647" w:rsidRDefault="00553647" w:rsidP="00553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Степень удовлетворенности образовательных запросов обучающихся:</w:t>
      </w:r>
    </w:p>
    <w:p w:rsidR="00553647" w:rsidRDefault="00553647" w:rsidP="00553647">
      <w:pPr>
        <w:ind w:left="360"/>
        <w:rPr>
          <w:sz w:val="28"/>
          <w:szCs w:val="28"/>
        </w:rPr>
      </w:pPr>
      <w:r>
        <w:rPr>
          <w:sz w:val="28"/>
          <w:szCs w:val="28"/>
        </w:rPr>
        <w:t>Активность и заинтересованность школьников:</w:t>
      </w:r>
    </w:p>
    <w:p w:rsidR="00553647" w:rsidRDefault="00553647" w:rsidP="00553647">
      <w:pPr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Уч</w:t>
      </w:r>
      <w:r w:rsidR="00EA7744">
        <w:rPr>
          <w:sz w:val="28"/>
          <w:szCs w:val="28"/>
        </w:rPr>
        <w:t>атся с интересом и желанием – 53</w:t>
      </w:r>
      <w:r>
        <w:rPr>
          <w:sz w:val="28"/>
          <w:szCs w:val="28"/>
        </w:rPr>
        <w:t xml:space="preserve"> %</w:t>
      </w:r>
    </w:p>
    <w:p w:rsidR="00553647" w:rsidRDefault="00EA7744" w:rsidP="00553647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47</w:t>
      </w:r>
      <w:r w:rsidR="00553647">
        <w:rPr>
          <w:sz w:val="28"/>
          <w:szCs w:val="28"/>
        </w:rPr>
        <w:t xml:space="preserve"> % </w:t>
      </w:r>
      <w:proofErr w:type="gramStart"/>
      <w:r w:rsidR="00553647">
        <w:rPr>
          <w:sz w:val="28"/>
          <w:szCs w:val="28"/>
        </w:rPr>
        <w:t>обучающихся</w:t>
      </w:r>
      <w:proofErr w:type="gramEnd"/>
      <w:r w:rsidR="00553647">
        <w:rPr>
          <w:sz w:val="28"/>
          <w:szCs w:val="28"/>
        </w:rPr>
        <w:t xml:space="preserve"> испытывает состояние удовлетворения от учёбы. </w:t>
      </w:r>
    </w:p>
    <w:p w:rsidR="00553647" w:rsidRDefault="00553647" w:rsidP="00553647">
      <w:pPr>
        <w:rPr>
          <w:i/>
          <w:sz w:val="28"/>
          <w:szCs w:val="28"/>
        </w:rPr>
      </w:pPr>
    </w:p>
    <w:p w:rsidR="00553647" w:rsidRDefault="00553647" w:rsidP="0055364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Степень удовлетворенности родителей  качеством предоставляемого образования:</w:t>
      </w:r>
    </w:p>
    <w:p w:rsidR="00553647" w:rsidRDefault="00553647" w:rsidP="00553647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96 % родителей обучающихся удовлетворены работой  школы.</w:t>
      </w:r>
    </w:p>
    <w:p w:rsidR="00553647" w:rsidRDefault="00553647" w:rsidP="005536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Так как второй фактор (личные и профессиональные качества учителя) выдвинуты детьми и преподавателями на 1-е место,  дети отдают предпочтение тем урокам, где учитель строит урок с учётом индивидуальных особенностей детей, где царит благоприятный психологический климат. </w:t>
      </w:r>
    </w:p>
    <w:p w:rsidR="00553647" w:rsidRDefault="00553647" w:rsidP="00553647">
      <w:pPr>
        <w:jc w:val="both"/>
        <w:rPr>
          <w:i/>
          <w:sz w:val="28"/>
          <w:szCs w:val="28"/>
        </w:rPr>
      </w:pPr>
    </w:p>
    <w:p w:rsidR="00553647" w:rsidRDefault="00553647" w:rsidP="005536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2.КРАТКАЯ ИСТОРИЯ ШКОЛЫ</w:t>
      </w:r>
    </w:p>
    <w:p w:rsidR="00553647" w:rsidRDefault="00553647" w:rsidP="00553647">
      <w:pPr>
        <w:rPr>
          <w:b/>
          <w:sz w:val="28"/>
          <w:szCs w:val="28"/>
        </w:rPr>
      </w:pPr>
    </w:p>
    <w:p w:rsidR="00553647" w:rsidRDefault="00553647" w:rsidP="00553647">
      <w:pPr>
        <w:pStyle w:val="21"/>
      </w:pPr>
      <w:r>
        <w:t xml:space="preserve">Школа открыта в 1897 году как трехклассная </w:t>
      </w:r>
      <w:proofErr w:type="spellStart"/>
      <w:r>
        <w:t>церковно</w:t>
      </w:r>
      <w:proofErr w:type="spellEnd"/>
      <w:r>
        <w:t xml:space="preserve"> - приходская. Она была расположена в одном из крестьянских домов. К 1914 году построили новое здание из трех классов и комнаты для учителя на территории современной больницы.</w:t>
      </w:r>
    </w:p>
    <w:p w:rsidR="00553647" w:rsidRDefault="00553647" w:rsidP="005536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1932-1935 гг. пристроили 6 классных комнат, и школа стала 7-милетней. Первый выпуск семилетней школы был в 1929 году, 8-милетней школы – </w:t>
      </w:r>
      <w:smartTag w:uri="urn:schemas-microsoft-com:office:smarttags" w:element="metricconverter">
        <w:smartTagPr>
          <w:attr w:name="ProductID" w:val="1940 г"/>
        </w:smartTagPr>
        <w:r>
          <w:rPr>
            <w:bCs/>
            <w:sz w:val="28"/>
            <w:szCs w:val="28"/>
          </w:rPr>
          <w:t>1940 г</w:t>
        </w:r>
      </w:smartTag>
      <w:r>
        <w:rPr>
          <w:bCs/>
          <w:sz w:val="28"/>
          <w:szCs w:val="28"/>
        </w:rPr>
        <w:t>.</w:t>
      </w:r>
    </w:p>
    <w:p w:rsidR="00553647" w:rsidRDefault="00553647" w:rsidP="005536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0 г"/>
        </w:smartTagPr>
        <w:r>
          <w:rPr>
            <w:bCs/>
            <w:sz w:val="28"/>
            <w:szCs w:val="28"/>
          </w:rPr>
          <w:t>1960 г</w:t>
        </w:r>
      </w:smartTag>
      <w:r>
        <w:rPr>
          <w:bCs/>
          <w:sz w:val="28"/>
          <w:szCs w:val="28"/>
        </w:rPr>
        <w:t>. школа была переведена на центральное отопление. Послевоенные годы, 1946-1950гг.</w:t>
      </w:r>
      <w:proofErr w:type="gramStart"/>
      <w:r>
        <w:rPr>
          <w:bCs/>
          <w:sz w:val="28"/>
          <w:szCs w:val="28"/>
        </w:rPr>
        <w:t>,в</w:t>
      </w:r>
      <w:proofErr w:type="gramEnd"/>
      <w:r>
        <w:rPr>
          <w:bCs/>
          <w:sz w:val="28"/>
          <w:szCs w:val="28"/>
        </w:rPr>
        <w:t xml:space="preserve"> школе работало 30 учителей, было по 2-3 параллели с 1 по 10 классы.</w:t>
      </w:r>
    </w:p>
    <w:p w:rsidR="00553647" w:rsidRDefault="00553647" w:rsidP="005536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сентябре 1976 года началось строительство нового здания школы на территории парка. 1 сентября 1978 года новое здание школы распахнуло свои двери  для учащихся. Первым директором в новом здании был </w:t>
      </w:r>
      <w:proofErr w:type="spellStart"/>
      <w:r>
        <w:rPr>
          <w:bCs/>
          <w:sz w:val="28"/>
          <w:szCs w:val="28"/>
        </w:rPr>
        <w:t>Игнатышин</w:t>
      </w:r>
      <w:proofErr w:type="spellEnd"/>
      <w:r>
        <w:rPr>
          <w:bCs/>
          <w:sz w:val="28"/>
          <w:szCs w:val="28"/>
        </w:rPr>
        <w:t xml:space="preserve"> В.Д.</w:t>
      </w:r>
    </w:p>
    <w:p w:rsidR="00553647" w:rsidRDefault="00553647" w:rsidP="00553647">
      <w:pPr>
        <w:rPr>
          <w:b/>
          <w:sz w:val="28"/>
          <w:szCs w:val="28"/>
        </w:rPr>
      </w:pPr>
    </w:p>
    <w:p w:rsidR="00553647" w:rsidRDefault="00553647" w:rsidP="0055364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УЧАСТНИКОВ ОБРАЗОВАТЕЛЬНОГО ПРОЦЕССА</w:t>
      </w:r>
    </w:p>
    <w:p w:rsidR="00553647" w:rsidRDefault="00553647" w:rsidP="00553647">
      <w:pPr>
        <w:ind w:left="435"/>
        <w:rPr>
          <w:b/>
          <w:sz w:val="28"/>
          <w:szCs w:val="28"/>
        </w:rPr>
      </w:pPr>
    </w:p>
    <w:p w:rsidR="00553647" w:rsidRDefault="00553647" w:rsidP="00553647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</w:t>
      </w:r>
    </w:p>
    <w:p w:rsidR="00553647" w:rsidRDefault="00553647" w:rsidP="00553647">
      <w:pPr>
        <w:ind w:left="435"/>
        <w:rPr>
          <w:b/>
          <w:sz w:val="28"/>
          <w:szCs w:val="28"/>
        </w:rPr>
      </w:pPr>
    </w:p>
    <w:p w:rsidR="00553647" w:rsidRDefault="00553647" w:rsidP="00553647">
      <w:pPr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7744">
        <w:rPr>
          <w:sz w:val="28"/>
          <w:szCs w:val="28"/>
        </w:rPr>
        <w:t>Всего обучается:  147</w:t>
      </w:r>
      <w:r>
        <w:rPr>
          <w:sz w:val="28"/>
          <w:szCs w:val="28"/>
        </w:rPr>
        <w:t xml:space="preserve"> человек;</w:t>
      </w:r>
    </w:p>
    <w:p w:rsidR="00553647" w:rsidRDefault="00553647" w:rsidP="0055364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EA7744">
        <w:rPr>
          <w:sz w:val="28"/>
          <w:szCs w:val="28"/>
        </w:rPr>
        <w:t>редняя наполняемость классов: 14</w:t>
      </w:r>
      <w:r>
        <w:rPr>
          <w:sz w:val="28"/>
          <w:szCs w:val="28"/>
        </w:rPr>
        <w:t xml:space="preserve">  человек;</w:t>
      </w:r>
    </w:p>
    <w:p w:rsidR="00553647" w:rsidRDefault="00553647" w:rsidP="0055364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динамика числе</w:t>
      </w:r>
      <w:r w:rsidR="00EA7744">
        <w:rPr>
          <w:sz w:val="28"/>
          <w:szCs w:val="28"/>
        </w:rPr>
        <w:t xml:space="preserve">нности </w:t>
      </w:r>
      <w:proofErr w:type="gramStart"/>
      <w:r w:rsidR="00EA7744">
        <w:rPr>
          <w:sz w:val="28"/>
          <w:szCs w:val="28"/>
        </w:rPr>
        <w:t>обучающихся</w:t>
      </w:r>
      <w:proofErr w:type="gramEnd"/>
      <w:r w:rsidR="00EA7744">
        <w:rPr>
          <w:sz w:val="28"/>
          <w:szCs w:val="28"/>
        </w:rPr>
        <w:t xml:space="preserve">: </w:t>
      </w:r>
      <w:r w:rsidR="00AE7693">
        <w:rPr>
          <w:sz w:val="28"/>
          <w:szCs w:val="28"/>
        </w:rPr>
        <w:t>по возрастающей, в связи с увел</w:t>
      </w:r>
      <w:r w:rsidR="00EA7744">
        <w:rPr>
          <w:sz w:val="28"/>
          <w:szCs w:val="28"/>
        </w:rPr>
        <w:t>ичением</w:t>
      </w:r>
      <w:r>
        <w:rPr>
          <w:sz w:val="28"/>
          <w:szCs w:val="28"/>
        </w:rPr>
        <w:t xml:space="preserve"> естественного прироста населения.</w:t>
      </w:r>
    </w:p>
    <w:p w:rsidR="00553647" w:rsidRDefault="00553647" w:rsidP="00553647">
      <w:pPr>
        <w:ind w:left="75"/>
        <w:rPr>
          <w:sz w:val="28"/>
          <w:szCs w:val="28"/>
        </w:rPr>
      </w:pPr>
    </w:p>
    <w:p w:rsidR="00553647" w:rsidRDefault="00553647" w:rsidP="00553647">
      <w:pPr>
        <w:ind w:left="75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Коллектив родителей</w:t>
      </w:r>
    </w:p>
    <w:p w:rsidR="00553647" w:rsidRDefault="00553647" w:rsidP="00553647">
      <w:pPr>
        <w:jc w:val="both"/>
        <w:rPr>
          <w:b/>
          <w:sz w:val="28"/>
          <w:szCs w:val="28"/>
        </w:rPr>
      </w:pPr>
    </w:p>
    <w:p w:rsidR="00553647" w:rsidRDefault="00553647" w:rsidP="0055364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>Социальный состав семей  преимущественно служащие, рабочие по найму, рабочие СПК «Страна Советов» и крестьянско-фермерских хозяйств. Их материальное положение удовлетворительное. Учащиеся и их родители сохраняют культурные традиции поселения. Близость районного центра оказывает благоприятное влияние на развитие детей. Многие родители заинтересованы в том, чтобы их дети посещали учреждения дошкольного образования, но не у всех есть возможность взаимодействовать с культурными центрами города для удовлетворения эстетических, спортивных потребностей учащихся по причине невысоких материальных доходов многих семей и низкого культурного уровня родителей.</w:t>
      </w:r>
    </w:p>
    <w:p w:rsidR="00553647" w:rsidRDefault="00553647" w:rsidP="00553647">
      <w:pPr>
        <w:ind w:left="360"/>
        <w:jc w:val="both"/>
        <w:rPr>
          <w:sz w:val="28"/>
          <w:szCs w:val="28"/>
        </w:rPr>
      </w:pPr>
    </w:p>
    <w:p w:rsidR="00553647" w:rsidRDefault="00553647" w:rsidP="00553647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коллектив</w:t>
      </w:r>
    </w:p>
    <w:p w:rsidR="00553647" w:rsidRDefault="00553647" w:rsidP="00553647">
      <w:pPr>
        <w:ind w:left="75"/>
        <w:rPr>
          <w:b/>
          <w:sz w:val="28"/>
          <w:szCs w:val="28"/>
        </w:rPr>
      </w:pPr>
    </w:p>
    <w:p w:rsidR="00553647" w:rsidRDefault="00EA7744" w:rsidP="0055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педагогов в школе – 18</w:t>
      </w:r>
      <w:r w:rsidR="00553647">
        <w:rPr>
          <w:sz w:val="28"/>
          <w:szCs w:val="28"/>
        </w:rPr>
        <w:t>.</w:t>
      </w:r>
    </w:p>
    <w:p w:rsidR="00553647" w:rsidRDefault="001E47D0" w:rsidP="0055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педагогов – 43</w:t>
      </w:r>
      <w:r w:rsidR="00553647">
        <w:rPr>
          <w:sz w:val="28"/>
          <w:szCs w:val="28"/>
        </w:rPr>
        <w:t xml:space="preserve"> года. </w:t>
      </w:r>
    </w:p>
    <w:p w:rsidR="00553647" w:rsidRDefault="001E47D0" w:rsidP="0055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Средний педагогический стаж – 21</w:t>
      </w:r>
      <w:r w:rsidR="0055364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553647">
        <w:rPr>
          <w:sz w:val="28"/>
          <w:szCs w:val="28"/>
        </w:rPr>
        <w:t xml:space="preserve">. </w:t>
      </w:r>
    </w:p>
    <w:p w:rsidR="00553647" w:rsidRDefault="00553647" w:rsidP="005536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</w:t>
      </w:r>
      <w:r w:rsidR="00EA7744">
        <w:rPr>
          <w:sz w:val="28"/>
          <w:szCs w:val="28"/>
        </w:rPr>
        <w:t>едний возраст администрации – 31</w:t>
      </w:r>
      <w:r w:rsidR="001E47D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53647" w:rsidRDefault="00553647" w:rsidP="00553647">
      <w:pPr>
        <w:rPr>
          <w:sz w:val="28"/>
          <w:szCs w:val="28"/>
        </w:rPr>
      </w:pPr>
    </w:p>
    <w:p w:rsidR="00553647" w:rsidRDefault="00553647" w:rsidP="005536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 уровню образования:</w:t>
      </w:r>
    </w:p>
    <w:p w:rsidR="00553647" w:rsidRDefault="00553647" w:rsidP="00553647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420"/>
        <w:gridCol w:w="3036"/>
      </w:tblGrid>
      <w:tr w:rsidR="00553647" w:rsidRPr="00D71A61" w:rsidTr="00EA7744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Категория специалистов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Высшее педагогическое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Среднее специальное</w:t>
            </w:r>
          </w:p>
        </w:tc>
      </w:tr>
      <w:tr w:rsidR="00553647" w:rsidRPr="00D71A61" w:rsidTr="00EA7744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Учителя начальных классов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3</w:t>
            </w:r>
          </w:p>
        </w:tc>
      </w:tr>
      <w:tr w:rsidR="00553647" w:rsidRPr="00D71A61" w:rsidTr="00EA7744">
        <w:trPr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 xml:space="preserve">Учителя </w:t>
            </w:r>
            <w:r w:rsidRPr="00D71A61">
              <w:rPr>
                <w:lang w:val="en-US"/>
              </w:rPr>
              <w:t>II</w:t>
            </w:r>
            <w:r w:rsidRPr="00D71A61">
              <w:t xml:space="preserve"> и </w:t>
            </w:r>
            <w:r w:rsidRPr="00D71A61">
              <w:rPr>
                <w:lang w:val="en-US"/>
              </w:rPr>
              <w:t>III</w:t>
            </w:r>
            <w:r w:rsidRPr="00D71A61">
              <w:t xml:space="preserve"> ступени обучения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1E47D0" w:rsidP="00EA7744">
            <w:pPr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EA7744" w:rsidP="00EA7744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</w:tbl>
    <w:p w:rsidR="00553647" w:rsidRDefault="00553647" w:rsidP="00553647">
      <w:pPr>
        <w:ind w:firstLine="720"/>
        <w:rPr>
          <w:sz w:val="28"/>
          <w:szCs w:val="28"/>
          <w:u w:val="single"/>
        </w:rPr>
      </w:pPr>
    </w:p>
    <w:p w:rsidR="00553647" w:rsidRDefault="00553647" w:rsidP="00553647">
      <w:pPr>
        <w:ind w:firstLine="720"/>
        <w:rPr>
          <w:sz w:val="28"/>
          <w:szCs w:val="28"/>
        </w:rPr>
      </w:pPr>
    </w:p>
    <w:p w:rsidR="00553647" w:rsidRDefault="00553647" w:rsidP="0055364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б) по стажу работы:</w:t>
      </w:r>
    </w:p>
    <w:p w:rsidR="00553647" w:rsidRDefault="00553647" w:rsidP="00553647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53647" w:rsidRPr="00D71A61" w:rsidTr="00EA774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1 – 3 года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4 –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11 – 15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16 – 20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Свыше 20 лет</w:t>
            </w:r>
          </w:p>
        </w:tc>
      </w:tr>
      <w:tr w:rsidR="00553647" w:rsidRPr="00D71A61" w:rsidTr="00EA774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1E47D0" w:rsidP="00EA774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EA7744" w:rsidP="00EA774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  <w:rPr>
                <w:lang w:val="en-US"/>
              </w:rPr>
            </w:pPr>
            <w:r w:rsidRPr="00D71A61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EA7744" w:rsidP="00EA7744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1E47D0" w:rsidP="00EA7744">
            <w:pPr>
              <w:jc w:val="center"/>
            </w:pPr>
            <w:r>
              <w:t>10</w:t>
            </w:r>
          </w:p>
        </w:tc>
      </w:tr>
    </w:tbl>
    <w:p w:rsidR="00553647" w:rsidRDefault="00553647" w:rsidP="00553647">
      <w:pPr>
        <w:rPr>
          <w:sz w:val="28"/>
          <w:szCs w:val="28"/>
        </w:rPr>
      </w:pPr>
    </w:p>
    <w:p w:rsidR="00553647" w:rsidRDefault="00553647" w:rsidP="0055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по квалификационным категориям:</w:t>
      </w:r>
    </w:p>
    <w:p w:rsidR="00553647" w:rsidRDefault="00553647" w:rsidP="00553647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53647" w:rsidRPr="00D71A61" w:rsidTr="00EA774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 xml:space="preserve">Работники с </w:t>
            </w:r>
            <w:proofErr w:type="gramStart"/>
            <w:r w:rsidRPr="00D71A61">
              <w:t>высшей</w:t>
            </w:r>
            <w:proofErr w:type="gramEnd"/>
          </w:p>
          <w:p w:rsidR="00553647" w:rsidRPr="00D71A61" w:rsidRDefault="00553647" w:rsidP="00EA7744">
            <w:pPr>
              <w:jc w:val="center"/>
            </w:pPr>
            <w:r w:rsidRPr="00D71A61">
              <w:t>квалификационной категорией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С 1 квалификационной</w:t>
            </w:r>
          </w:p>
          <w:p w:rsidR="00553647" w:rsidRPr="00D71A61" w:rsidRDefault="00553647" w:rsidP="00EA7744">
            <w:pPr>
              <w:jc w:val="center"/>
            </w:pPr>
            <w:r w:rsidRPr="00D71A61">
              <w:t>категорией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Со 2 квалификационной категорией</w:t>
            </w:r>
          </w:p>
        </w:tc>
      </w:tr>
      <w:tr w:rsidR="00553647" w:rsidRPr="00D71A61" w:rsidTr="00EA774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EA7744" w:rsidP="00EA7744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EA7744" w:rsidP="00EA7744">
            <w:pPr>
              <w:jc w:val="center"/>
            </w:pPr>
            <w:r>
              <w:t>6</w:t>
            </w:r>
          </w:p>
        </w:tc>
      </w:tr>
    </w:tbl>
    <w:p w:rsidR="00553647" w:rsidRDefault="00553647" w:rsidP="0055364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3647" w:rsidRDefault="00553647" w:rsidP="00553647">
      <w:pPr>
        <w:jc w:val="both"/>
        <w:rPr>
          <w:sz w:val="28"/>
          <w:szCs w:val="28"/>
          <w:lang w:val="en-US"/>
        </w:rPr>
      </w:pP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обеспеченность кадрами и возможность вакансий:</w:t>
      </w:r>
    </w:p>
    <w:p w:rsidR="00553647" w:rsidRDefault="00553647" w:rsidP="00553647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Школа укомплектова</w:t>
      </w:r>
      <w:r w:rsidR="00EA7744">
        <w:rPr>
          <w:sz w:val="28"/>
          <w:szCs w:val="28"/>
        </w:rPr>
        <w:t>на педагогическими кадрами на 100</w:t>
      </w:r>
      <w:r>
        <w:rPr>
          <w:sz w:val="28"/>
          <w:szCs w:val="28"/>
        </w:rPr>
        <w:t>%.</w:t>
      </w:r>
    </w:p>
    <w:p w:rsidR="00553647" w:rsidRDefault="00553647" w:rsidP="00553647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 Средняя недельная нагрузка составляет 20 часов.</w:t>
      </w:r>
    </w:p>
    <w:p w:rsidR="00553647" w:rsidRDefault="00EA7744" w:rsidP="00553647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53647" w:rsidRDefault="00553647" w:rsidP="00553647">
      <w:pPr>
        <w:ind w:left="75"/>
        <w:rPr>
          <w:sz w:val="28"/>
          <w:szCs w:val="28"/>
        </w:rPr>
      </w:pPr>
    </w:p>
    <w:p w:rsidR="00553647" w:rsidRDefault="00553647" w:rsidP="00553647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ОБРАЗОВАТЕЛЬНОГО ПРОЦЕССА</w:t>
      </w:r>
    </w:p>
    <w:p w:rsidR="00553647" w:rsidRDefault="00553647" w:rsidP="005536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Режим работы школы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пятидневная учебная неделя для учащихся 1-11 классов Занятия проводятся в одну смену. Продолжительность урока – 35 минут для учащихся 1-х классов, 45 минут – для учащихся 2-11 классов.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учебных занятий- 9-00, перемены между уроками по 10 минут, большие перемены для обеда по 15 минут, занятия оканчиваются не позднее 14-30,   с  15-00 начинается работа кружков и секций и дополнительных занятий. 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  <w:u w:val="single"/>
          <w:vertAlign w:val="superscript"/>
        </w:rPr>
      </w:pPr>
    </w:p>
    <w:p w:rsidR="00553647" w:rsidRDefault="00553647" w:rsidP="00553647">
      <w:pPr>
        <w:tabs>
          <w:tab w:val="left" w:pos="301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кружковой работы</w:t>
      </w:r>
    </w:p>
    <w:tbl>
      <w:tblPr>
        <w:tblpPr w:leftFromText="180" w:rightFromText="180" w:vertAnchor="text" w:horzAnchor="margin" w:tblpXSpec="center" w:tblpY="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3583"/>
        <w:gridCol w:w="1871"/>
        <w:gridCol w:w="1291"/>
        <w:gridCol w:w="2355"/>
      </w:tblGrid>
      <w:tr w:rsidR="00553647" w:rsidRPr="00D71A61" w:rsidTr="00EA7744">
        <w:trPr>
          <w:trHeight w:val="559"/>
        </w:trPr>
        <w:tc>
          <w:tcPr>
            <w:tcW w:w="825" w:type="dxa"/>
          </w:tcPr>
          <w:p w:rsidR="00553647" w:rsidRPr="00D71A61" w:rsidRDefault="00553647" w:rsidP="00EA7744">
            <w:pPr>
              <w:jc w:val="center"/>
              <w:rPr>
                <w:bCs/>
              </w:rPr>
            </w:pPr>
            <w:r w:rsidRPr="00D71A6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D71A61">
              <w:rPr>
                <w:bCs/>
                <w:sz w:val="22"/>
                <w:szCs w:val="22"/>
              </w:rPr>
              <w:t>п</w:t>
            </w:r>
            <w:proofErr w:type="gramEnd"/>
            <w:r w:rsidRPr="00D71A6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583" w:type="dxa"/>
          </w:tcPr>
          <w:p w:rsidR="00553647" w:rsidRPr="00D71A61" w:rsidRDefault="00553647" w:rsidP="00EA7744">
            <w:pPr>
              <w:jc w:val="center"/>
              <w:rPr>
                <w:bCs/>
              </w:rPr>
            </w:pPr>
            <w:r w:rsidRPr="00D71A61">
              <w:rPr>
                <w:bCs/>
                <w:sz w:val="22"/>
                <w:szCs w:val="22"/>
              </w:rPr>
              <w:t>Наименование кружка</w:t>
            </w:r>
          </w:p>
        </w:tc>
        <w:tc>
          <w:tcPr>
            <w:tcW w:w="1871" w:type="dxa"/>
          </w:tcPr>
          <w:p w:rsidR="00553647" w:rsidRPr="00D71A61" w:rsidRDefault="00553647" w:rsidP="00EA7744">
            <w:pPr>
              <w:jc w:val="center"/>
              <w:rPr>
                <w:bCs/>
              </w:rPr>
            </w:pPr>
            <w:r w:rsidRPr="00D71A61">
              <w:rPr>
                <w:bCs/>
                <w:sz w:val="22"/>
                <w:szCs w:val="22"/>
              </w:rPr>
              <w:t>День недели</w:t>
            </w:r>
          </w:p>
        </w:tc>
        <w:tc>
          <w:tcPr>
            <w:tcW w:w="1291" w:type="dxa"/>
          </w:tcPr>
          <w:p w:rsidR="00553647" w:rsidRPr="00D71A61" w:rsidRDefault="00553647" w:rsidP="00EA7744">
            <w:pPr>
              <w:jc w:val="center"/>
              <w:rPr>
                <w:bCs/>
              </w:rPr>
            </w:pPr>
            <w:r w:rsidRPr="00D71A61">
              <w:rPr>
                <w:bCs/>
                <w:sz w:val="22"/>
                <w:szCs w:val="22"/>
              </w:rPr>
              <w:t xml:space="preserve">Время </w:t>
            </w:r>
          </w:p>
        </w:tc>
        <w:tc>
          <w:tcPr>
            <w:tcW w:w="2355" w:type="dxa"/>
          </w:tcPr>
          <w:p w:rsidR="00553647" w:rsidRPr="00D71A61" w:rsidRDefault="00553647" w:rsidP="00EA7744">
            <w:pPr>
              <w:jc w:val="center"/>
              <w:rPr>
                <w:bCs/>
              </w:rPr>
            </w:pPr>
            <w:r w:rsidRPr="00D71A61">
              <w:rPr>
                <w:bCs/>
                <w:sz w:val="22"/>
                <w:szCs w:val="22"/>
              </w:rPr>
              <w:t xml:space="preserve">Руководитель </w:t>
            </w:r>
          </w:p>
        </w:tc>
      </w:tr>
      <w:tr w:rsidR="002A7FE8" w:rsidRPr="00D71A61" w:rsidTr="00EA7744">
        <w:trPr>
          <w:trHeight w:val="280"/>
        </w:trPr>
        <w:tc>
          <w:tcPr>
            <w:tcW w:w="82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3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Вокально-танцевальная группа «Нотка» (старшая)</w:t>
            </w:r>
          </w:p>
        </w:tc>
        <w:tc>
          <w:tcPr>
            <w:tcW w:w="1871" w:type="dxa"/>
          </w:tcPr>
          <w:p w:rsidR="002A7FE8" w:rsidRPr="00FC72FC" w:rsidRDefault="00906B7C" w:rsidP="002A7FE8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Вторник</w:t>
            </w:r>
          </w:p>
        </w:tc>
        <w:tc>
          <w:tcPr>
            <w:tcW w:w="1291" w:type="dxa"/>
          </w:tcPr>
          <w:p w:rsidR="002A7FE8" w:rsidRPr="00FC72FC" w:rsidRDefault="00906B7C" w:rsidP="002A7FE8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16.00</w:t>
            </w:r>
          </w:p>
          <w:p w:rsidR="00906B7C" w:rsidRPr="00FC72FC" w:rsidRDefault="00906B7C" w:rsidP="002A7F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</w:tr>
      <w:tr w:rsidR="002A7FE8" w:rsidRPr="00D71A61" w:rsidTr="00EA7744">
        <w:trPr>
          <w:trHeight w:val="547"/>
        </w:trPr>
        <w:tc>
          <w:tcPr>
            <w:tcW w:w="82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Светофорик</w:t>
            </w:r>
            <w:proofErr w:type="spellEnd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</w:tcPr>
          <w:p w:rsidR="002A7FE8" w:rsidRPr="00FC72FC" w:rsidRDefault="00906B7C" w:rsidP="002A7FE8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291" w:type="dxa"/>
          </w:tcPr>
          <w:p w:rsidR="002A7FE8" w:rsidRPr="00FC72FC" w:rsidRDefault="00906B7C" w:rsidP="002A7FE8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13.30</w:t>
            </w:r>
          </w:p>
        </w:tc>
        <w:tc>
          <w:tcPr>
            <w:tcW w:w="235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Дугина П.Н.</w:t>
            </w:r>
          </w:p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FE8" w:rsidRPr="00D71A61" w:rsidTr="00EA7744">
        <w:trPr>
          <w:trHeight w:val="280"/>
        </w:trPr>
        <w:tc>
          <w:tcPr>
            <w:tcW w:w="82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3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1871" w:type="dxa"/>
          </w:tcPr>
          <w:p w:rsidR="002A7FE8" w:rsidRPr="00FC72FC" w:rsidRDefault="00906B7C" w:rsidP="002A7FE8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291" w:type="dxa"/>
          </w:tcPr>
          <w:p w:rsidR="002A7FE8" w:rsidRPr="00FC72FC" w:rsidRDefault="00906B7C" w:rsidP="002A7FE8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14.00</w:t>
            </w:r>
          </w:p>
        </w:tc>
        <w:tc>
          <w:tcPr>
            <w:tcW w:w="235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Пронина И.Г.</w:t>
            </w:r>
          </w:p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FE8" w:rsidRPr="00D71A61" w:rsidTr="00EA7744">
        <w:trPr>
          <w:trHeight w:val="268"/>
        </w:trPr>
        <w:tc>
          <w:tcPr>
            <w:tcW w:w="82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3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«Капелька»</w:t>
            </w:r>
          </w:p>
        </w:tc>
        <w:tc>
          <w:tcPr>
            <w:tcW w:w="1871" w:type="dxa"/>
          </w:tcPr>
          <w:p w:rsidR="002A7FE8" w:rsidRPr="00FC72FC" w:rsidRDefault="00906B7C" w:rsidP="002A7FE8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Пятница</w:t>
            </w:r>
          </w:p>
        </w:tc>
        <w:tc>
          <w:tcPr>
            <w:tcW w:w="1291" w:type="dxa"/>
          </w:tcPr>
          <w:p w:rsidR="002A7FE8" w:rsidRPr="00FC72FC" w:rsidRDefault="00906B7C" w:rsidP="002A7FE8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14.00</w:t>
            </w:r>
          </w:p>
        </w:tc>
        <w:tc>
          <w:tcPr>
            <w:tcW w:w="235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Пронина И.Г.</w:t>
            </w:r>
          </w:p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FE8" w:rsidRPr="00D71A61" w:rsidTr="00EA7744">
        <w:trPr>
          <w:trHeight w:val="280"/>
        </w:trPr>
        <w:tc>
          <w:tcPr>
            <w:tcW w:w="82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3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Оч. умелые</w:t>
            </w:r>
            <w:proofErr w:type="gramEnd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 ручки»</w:t>
            </w:r>
          </w:p>
        </w:tc>
        <w:tc>
          <w:tcPr>
            <w:tcW w:w="1871" w:type="dxa"/>
          </w:tcPr>
          <w:p w:rsidR="002A7FE8" w:rsidRPr="00FC72FC" w:rsidRDefault="00906B7C" w:rsidP="002A7FE8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291" w:type="dxa"/>
          </w:tcPr>
          <w:p w:rsidR="002A7FE8" w:rsidRPr="00FC72FC" w:rsidRDefault="00906B7C" w:rsidP="002A7FE8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14.30</w:t>
            </w:r>
          </w:p>
        </w:tc>
        <w:tc>
          <w:tcPr>
            <w:tcW w:w="2355" w:type="dxa"/>
          </w:tcPr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Шишкина А.В.</w:t>
            </w:r>
          </w:p>
          <w:p w:rsidR="002A7FE8" w:rsidRPr="00B80B43" w:rsidRDefault="002A7FE8" w:rsidP="002A7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B7C" w:rsidRPr="00D71A61" w:rsidTr="00EA7744">
        <w:trPr>
          <w:trHeight w:val="268"/>
        </w:trPr>
        <w:tc>
          <w:tcPr>
            <w:tcW w:w="82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83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«Смотрю на мир глазами художника»</w:t>
            </w:r>
          </w:p>
        </w:tc>
        <w:tc>
          <w:tcPr>
            <w:tcW w:w="1871" w:type="dxa"/>
          </w:tcPr>
          <w:p w:rsidR="00906B7C" w:rsidRPr="00FC72FC" w:rsidRDefault="00906B7C" w:rsidP="00906B7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291" w:type="dxa"/>
          </w:tcPr>
          <w:p w:rsidR="00906B7C" w:rsidRPr="00FC72FC" w:rsidRDefault="00906B7C" w:rsidP="00906B7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13.30</w:t>
            </w:r>
          </w:p>
        </w:tc>
        <w:tc>
          <w:tcPr>
            <w:tcW w:w="235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Шишкина А.В.</w:t>
            </w:r>
          </w:p>
        </w:tc>
      </w:tr>
      <w:tr w:rsidR="00906B7C" w:rsidRPr="00D71A61" w:rsidTr="00EA7744">
        <w:trPr>
          <w:trHeight w:val="280"/>
        </w:trPr>
        <w:tc>
          <w:tcPr>
            <w:tcW w:w="82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«Юный комбинатор»</w:t>
            </w:r>
          </w:p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906B7C" w:rsidRPr="00FC72FC" w:rsidRDefault="00906B7C" w:rsidP="00906B7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291" w:type="dxa"/>
          </w:tcPr>
          <w:p w:rsidR="00906B7C" w:rsidRPr="00FC72FC" w:rsidRDefault="00906B7C" w:rsidP="00906B7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15.00</w:t>
            </w:r>
          </w:p>
        </w:tc>
        <w:tc>
          <w:tcPr>
            <w:tcW w:w="235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Миронова А.И.</w:t>
            </w:r>
          </w:p>
        </w:tc>
      </w:tr>
      <w:tr w:rsidR="00906B7C" w:rsidRPr="00D71A61" w:rsidTr="00EA7744">
        <w:trPr>
          <w:trHeight w:val="268"/>
        </w:trPr>
        <w:tc>
          <w:tcPr>
            <w:tcW w:w="82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83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«Давайте рисовать»</w:t>
            </w:r>
          </w:p>
        </w:tc>
        <w:tc>
          <w:tcPr>
            <w:tcW w:w="1871" w:type="dxa"/>
          </w:tcPr>
          <w:p w:rsidR="00906B7C" w:rsidRPr="00FC72FC" w:rsidRDefault="00906B7C" w:rsidP="00906B7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291" w:type="dxa"/>
          </w:tcPr>
          <w:p w:rsidR="00906B7C" w:rsidRPr="00FC72FC" w:rsidRDefault="00906B7C" w:rsidP="00906B7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15.00</w:t>
            </w:r>
          </w:p>
        </w:tc>
        <w:tc>
          <w:tcPr>
            <w:tcW w:w="235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B7C" w:rsidRPr="00D71A61" w:rsidTr="00EA7744">
        <w:trPr>
          <w:trHeight w:val="559"/>
        </w:trPr>
        <w:tc>
          <w:tcPr>
            <w:tcW w:w="82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3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Вокально-танцевальная группа «Нотка» (младшая)</w:t>
            </w:r>
          </w:p>
        </w:tc>
        <w:tc>
          <w:tcPr>
            <w:tcW w:w="1871" w:type="dxa"/>
          </w:tcPr>
          <w:p w:rsidR="00906B7C" w:rsidRPr="00FC72FC" w:rsidRDefault="00906B7C" w:rsidP="00906B7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Пятница</w:t>
            </w:r>
          </w:p>
        </w:tc>
        <w:tc>
          <w:tcPr>
            <w:tcW w:w="1291" w:type="dxa"/>
          </w:tcPr>
          <w:p w:rsidR="00906B7C" w:rsidRPr="00FC72FC" w:rsidRDefault="00906B7C" w:rsidP="00906B7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16.00</w:t>
            </w:r>
          </w:p>
        </w:tc>
        <w:tc>
          <w:tcPr>
            <w:tcW w:w="235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</w:tr>
      <w:tr w:rsidR="00906B7C" w:rsidRPr="00D71A61" w:rsidTr="00EA7744">
        <w:trPr>
          <w:trHeight w:val="280"/>
        </w:trPr>
        <w:tc>
          <w:tcPr>
            <w:tcW w:w="82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83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871" w:type="dxa"/>
          </w:tcPr>
          <w:p w:rsidR="00906B7C" w:rsidRPr="00FC72FC" w:rsidRDefault="00FC72FC" w:rsidP="00906B7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291" w:type="dxa"/>
          </w:tcPr>
          <w:p w:rsidR="00906B7C" w:rsidRPr="00FC72FC" w:rsidRDefault="00FC72FC" w:rsidP="00906B7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17.00</w:t>
            </w:r>
          </w:p>
        </w:tc>
        <w:tc>
          <w:tcPr>
            <w:tcW w:w="235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Берёзин</w:t>
            </w:r>
            <w:proofErr w:type="spellEnd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  <w:r w:rsidRPr="00B80B4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C72FC" w:rsidRPr="00D71A61" w:rsidTr="00EA7744">
        <w:trPr>
          <w:trHeight w:val="280"/>
        </w:trPr>
        <w:tc>
          <w:tcPr>
            <w:tcW w:w="82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3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1871" w:type="dxa"/>
          </w:tcPr>
          <w:p w:rsidR="00FC72FC" w:rsidRPr="00FC72FC" w:rsidRDefault="00FC72FC" w:rsidP="00FC72F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291" w:type="dxa"/>
          </w:tcPr>
          <w:p w:rsidR="00FC72FC" w:rsidRPr="00FC72FC" w:rsidRDefault="00FC72FC" w:rsidP="00FC72F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13.00</w:t>
            </w:r>
          </w:p>
        </w:tc>
        <w:tc>
          <w:tcPr>
            <w:tcW w:w="235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Крюкова Т.Н.</w:t>
            </w:r>
          </w:p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FC" w:rsidRPr="00D71A61" w:rsidTr="00EA7744">
        <w:trPr>
          <w:trHeight w:val="559"/>
        </w:trPr>
        <w:tc>
          <w:tcPr>
            <w:tcW w:w="82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83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«Сделай сам» </w:t>
            </w:r>
          </w:p>
        </w:tc>
        <w:tc>
          <w:tcPr>
            <w:tcW w:w="1871" w:type="dxa"/>
          </w:tcPr>
          <w:p w:rsidR="00FC72FC" w:rsidRPr="00FC72FC" w:rsidRDefault="00FC72FC" w:rsidP="00FC72F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Пятница</w:t>
            </w:r>
          </w:p>
        </w:tc>
        <w:tc>
          <w:tcPr>
            <w:tcW w:w="1291" w:type="dxa"/>
          </w:tcPr>
          <w:p w:rsidR="00FC72FC" w:rsidRPr="00FC72FC" w:rsidRDefault="00FC72FC" w:rsidP="00FC72F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15.00</w:t>
            </w:r>
          </w:p>
        </w:tc>
        <w:tc>
          <w:tcPr>
            <w:tcW w:w="235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Буянова</w:t>
            </w:r>
            <w:proofErr w:type="spellEnd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2FC" w:rsidRPr="00D71A61" w:rsidTr="00EA7744">
        <w:trPr>
          <w:trHeight w:val="559"/>
        </w:trPr>
        <w:tc>
          <w:tcPr>
            <w:tcW w:w="82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83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«Юный инспектор</w:t>
            </w:r>
          </w:p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движения» </w:t>
            </w:r>
          </w:p>
        </w:tc>
        <w:tc>
          <w:tcPr>
            <w:tcW w:w="1871" w:type="dxa"/>
          </w:tcPr>
          <w:p w:rsidR="00FC72FC" w:rsidRPr="00FC72FC" w:rsidRDefault="00FC72FC" w:rsidP="00FC72F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291" w:type="dxa"/>
          </w:tcPr>
          <w:p w:rsidR="00FC72FC" w:rsidRPr="00FC72FC" w:rsidRDefault="00FC72FC" w:rsidP="00FC72F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16.00</w:t>
            </w:r>
          </w:p>
        </w:tc>
        <w:tc>
          <w:tcPr>
            <w:tcW w:w="235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Березин А.П.</w:t>
            </w:r>
          </w:p>
        </w:tc>
      </w:tr>
      <w:tr w:rsidR="00906B7C" w:rsidRPr="00D71A61" w:rsidTr="00EA7744">
        <w:trPr>
          <w:trHeight w:val="559"/>
        </w:trPr>
        <w:tc>
          <w:tcPr>
            <w:tcW w:w="82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83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«Готовимся к ГИА»</w:t>
            </w:r>
          </w:p>
        </w:tc>
        <w:tc>
          <w:tcPr>
            <w:tcW w:w="1871" w:type="dxa"/>
          </w:tcPr>
          <w:p w:rsidR="00906B7C" w:rsidRPr="00FC72FC" w:rsidRDefault="00FC72FC" w:rsidP="0090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C72FC">
              <w:rPr>
                <w:sz w:val="20"/>
                <w:szCs w:val="20"/>
              </w:rPr>
              <w:t>етверг</w:t>
            </w:r>
          </w:p>
        </w:tc>
        <w:tc>
          <w:tcPr>
            <w:tcW w:w="1291" w:type="dxa"/>
          </w:tcPr>
          <w:p w:rsidR="00906B7C" w:rsidRPr="00FC72FC" w:rsidRDefault="00FC72FC" w:rsidP="00906B7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16.00</w:t>
            </w:r>
          </w:p>
        </w:tc>
        <w:tc>
          <w:tcPr>
            <w:tcW w:w="2355" w:type="dxa"/>
          </w:tcPr>
          <w:p w:rsidR="00906B7C" w:rsidRPr="00B80B43" w:rsidRDefault="00906B7C" w:rsidP="00906B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Афанасьева Г.Л.</w:t>
            </w:r>
          </w:p>
        </w:tc>
      </w:tr>
      <w:tr w:rsidR="00FC72FC" w:rsidRPr="00D71A61" w:rsidTr="00EA7744">
        <w:trPr>
          <w:trHeight w:val="559"/>
        </w:trPr>
        <w:tc>
          <w:tcPr>
            <w:tcW w:w="82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3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«Золотое сердце»</w:t>
            </w:r>
          </w:p>
        </w:tc>
        <w:tc>
          <w:tcPr>
            <w:tcW w:w="1871" w:type="dxa"/>
          </w:tcPr>
          <w:p w:rsidR="00FC72FC" w:rsidRPr="00FC72FC" w:rsidRDefault="00FC72FC" w:rsidP="00FC72F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291" w:type="dxa"/>
          </w:tcPr>
          <w:p w:rsidR="00FC72FC" w:rsidRPr="00FC72FC" w:rsidRDefault="00FC72FC" w:rsidP="00FC72F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13.00</w:t>
            </w:r>
          </w:p>
        </w:tc>
        <w:tc>
          <w:tcPr>
            <w:tcW w:w="235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Крюкова Т.Н.</w:t>
            </w:r>
          </w:p>
        </w:tc>
      </w:tr>
      <w:tr w:rsidR="00FC72FC" w:rsidRPr="00D71A61" w:rsidTr="00EA7744">
        <w:trPr>
          <w:trHeight w:val="559"/>
        </w:trPr>
        <w:tc>
          <w:tcPr>
            <w:tcW w:w="82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83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«Следопыты»</w:t>
            </w:r>
          </w:p>
        </w:tc>
        <w:tc>
          <w:tcPr>
            <w:tcW w:w="1871" w:type="dxa"/>
          </w:tcPr>
          <w:p w:rsidR="00FC72FC" w:rsidRPr="00FC72FC" w:rsidRDefault="00FC72FC" w:rsidP="00FC72FC">
            <w:pPr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291" w:type="dxa"/>
          </w:tcPr>
          <w:p w:rsidR="00FC72FC" w:rsidRPr="00FC72FC" w:rsidRDefault="00FC72FC" w:rsidP="00FC72FC">
            <w:pPr>
              <w:jc w:val="center"/>
              <w:rPr>
                <w:sz w:val="20"/>
                <w:szCs w:val="20"/>
              </w:rPr>
            </w:pPr>
            <w:r w:rsidRPr="00FC72FC">
              <w:rPr>
                <w:sz w:val="20"/>
                <w:szCs w:val="20"/>
              </w:rPr>
              <w:t>15.00</w:t>
            </w:r>
          </w:p>
        </w:tc>
        <w:tc>
          <w:tcPr>
            <w:tcW w:w="2355" w:type="dxa"/>
          </w:tcPr>
          <w:p w:rsidR="00FC72FC" w:rsidRPr="00B80B43" w:rsidRDefault="00FC72FC" w:rsidP="00FC7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>Цыканова</w:t>
            </w:r>
            <w:proofErr w:type="spellEnd"/>
            <w:r w:rsidRPr="00B80B43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</w:tr>
    </w:tbl>
    <w:p w:rsidR="00553647" w:rsidRPr="00594ECC" w:rsidRDefault="00553647" w:rsidP="00553647">
      <w:pPr>
        <w:tabs>
          <w:tab w:val="left" w:pos="3015"/>
          <w:tab w:val="center" w:pos="4677"/>
        </w:tabs>
        <w:jc w:val="both"/>
        <w:rPr>
          <w:sz w:val="28"/>
          <w:szCs w:val="28"/>
        </w:rPr>
      </w:pPr>
    </w:p>
    <w:p w:rsidR="00553647" w:rsidRDefault="00553647" w:rsidP="00553647">
      <w:pPr>
        <w:rPr>
          <w:sz w:val="28"/>
          <w:szCs w:val="28"/>
        </w:rPr>
      </w:pP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Первая ступень</w:t>
      </w:r>
      <w:r>
        <w:rPr>
          <w:sz w:val="28"/>
          <w:szCs w:val="28"/>
        </w:rPr>
        <w:t xml:space="preserve"> – начальная </w:t>
      </w:r>
      <w:r w:rsidR="00EA7744">
        <w:rPr>
          <w:sz w:val="28"/>
          <w:szCs w:val="28"/>
        </w:rPr>
        <w:t>школа (4 классов-комплектов – 71</w:t>
      </w:r>
      <w:r>
        <w:rPr>
          <w:sz w:val="28"/>
          <w:szCs w:val="28"/>
        </w:rPr>
        <w:t xml:space="preserve"> учащихся): продолжительность обучения 4 года, возраст обучающихся – 6,5 лет на 1 сентября. На первой ступени школы с 2-4 классы реализуе</w:t>
      </w:r>
      <w:r w:rsidR="002A7FE8">
        <w:rPr>
          <w:sz w:val="28"/>
          <w:szCs w:val="28"/>
        </w:rPr>
        <w:t>тся программа «Школа России» в соответствии с ФГОС НОО второго поколения.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Вторая ступень</w:t>
      </w:r>
      <w:r>
        <w:rPr>
          <w:sz w:val="28"/>
          <w:szCs w:val="28"/>
        </w:rPr>
        <w:t xml:space="preserve"> – основная </w:t>
      </w:r>
      <w:r w:rsidR="00EA7744">
        <w:rPr>
          <w:sz w:val="28"/>
          <w:szCs w:val="28"/>
        </w:rPr>
        <w:t xml:space="preserve">школа (5 классов-комплектов – </w:t>
      </w:r>
      <w:r w:rsidR="00B43B87">
        <w:rPr>
          <w:sz w:val="28"/>
          <w:szCs w:val="28"/>
        </w:rPr>
        <w:t>71</w:t>
      </w:r>
      <w:r>
        <w:rPr>
          <w:sz w:val="28"/>
          <w:szCs w:val="28"/>
        </w:rPr>
        <w:t xml:space="preserve"> учащихся), продолжительность обучения 5 лет. Основная ее цель – обеспечение высокого уровня социализации учащихся. Организована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 в 9 классе.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Третья ступень</w:t>
      </w:r>
      <w:r>
        <w:rPr>
          <w:sz w:val="28"/>
          <w:szCs w:val="28"/>
        </w:rPr>
        <w:t xml:space="preserve"> обучения – старша</w:t>
      </w:r>
      <w:r w:rsidR="00B43B87">
        <w:rPr>
          <w:sz w:val="28"/>
          <w:szCs w:val="28"/>
        </w:rPr>
        <w:t>я школа (2 класса-комплекта – 6</w:t>
      </w:r>
      <w:r>
        <w:rPr>
          <w:sz w:val="28"/>
          <w:szCs w:val="28"/>
        </w:rPr>
        <w:t xml:space="preserve"> учащихся). Продолжительность обучения 2 года. Она завершает образовательную подготовку учащихся с целью достижения каждым выпускником функциональной грамотности.  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Общешкольные и классные воспитательные мероприятия на разных ступенях проводятся в удобное для учащихся время: 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ступень</w:t>
      </w:r>
      <w:r>
        <w:rPr>
          <w:sz w:val="28"/>
          <w:szCs w:val="28"/>
        </w:rPr>
        <w:t xml:space="preserve"> (начальная школа)- с 13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до 15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>;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ступень</w:t>
      </w:r>
      <w:r>
        <w:rPr>
          <w:sz w:val="28"/>
          <w:szCs w:val="28"/>
        </w:rPr>
        <w:t xml:space="preserve"> (средняя школа)- с 15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до 17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>;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 ступень</w:t>
      </w:r>
      <w:r>
        <w:rPr>
          <w:sz w:val="28"/>
          <w:szCs w:val="28"/>
        </w:rPr>
        <w:t xml:space="preserve"> (старшая школа)- с 17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до 19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>.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 начинаются с 13</w:t>
      </w:r>
      <w:r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. 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- после учебной деятельности учеников.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реализация режима работы школы. Сохранена односменная система занятий.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нагрузка школьников не превышает предельно допустимой нормы. Целесообразно организовано рабочее время.    </w:t>
      </w:r>
    </w:p>
    <w:p w:rsidR="00553647" w:rsidRDefault="00553647" w:rsidP="00553647">
      <w:pPr>
        <w:ind w:left="360" w:firstLine="360"/>
        <w:jc w:val="both"/>
        <w:rPr>
          <w:sz w:val="28"/>
          <w:szCs w:val="28"/>
        </w:rPr>
      </w:pPr>
    </w:p>
    <w:p w:rsidR="00553647" w:rsidRDefault="00553647" w:rsidP="0055364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учебно-воспитательной системы школы</w:t>
      </w:r>
    </w:p>
    <w:p w:rsidR="00553647" w:rsidRDefault="00553647" w:rsidP="0055364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физкультура и здоровье;</w:t>
      </w:r>
    </w:p>
    <w:p w:rsidR="00553647" w:rsidRDefault="00553647" w:rsidP="0055364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нравственное воспитание;</w:t>
      </w:r>
    </w:p>
    <w:p w:rsidR="00553647" w:rsidRDefault="00553647" w:rsidP="0055364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развитие познавательной деятельности учащихся;</w:t>
      </w:r>
    </w:p>
    <w:p w:rsidR="00553647" w:rsidRDefault="00553647" w:rsidP="0055364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патриотическое воспитание;</w:t>
      </w:r>
    </w:p>
    <w:p w:rsidR="00553647" w:rsidRDefault="00553647" w:rsidP="0055364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>личностно-ориентированное обучение учащихся.</w:t>
      </w:r>
    </w:p>
    <w:p w:rsidR="00553647" w:rsidRDefault="00553647" w:rsidP="00553647">
      <w:pPr>
        <w:ind w:left="1590"/>
        <w:rPr>
          <w:sz w:val="28"/>
          <w:szCs w:val="28"/>
        </w:rPr>
      </w:pPr>
    </w:p>
    <w:p w:rsidR="00553647" w:rsidRDefault="00553647" w:rsidP="00553647">
      <w:pPr>
        <w:shd w:val="clear" w:color="auto" w:fill="FFFFFF"/>
        <w:jc w:val="both"/>
        <w:rPr>
          <w:sz w:val="28"/>
          <w:szCs w:val="28"/>
        </w:rPr>
      </w:pPr>
      <w:r w:rsidRPr="008047A3">
        <w:rPr>
          <w:sz w:val="28"/>
          <w:szCs w:val="28"/>
        </w:rPr>
        <w:t>В своей работе педагоги школы реализуют следующие инновационные образовательные технологии.</w:t>
      </w:r>
    </w:p>
    <w:tbl>
      <w:tblPr>
        <w:tblW w:w="10297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9"/>
        <w:gridCol w:w="6608"/>
      </w:tblGrid>
      <w:tr w:rsidR="00553647" w:rsidRPr="00D71A61" w:rsidTr="00EA7744">
        <w:trPr>
          <w:trHeight w:val="314"/>
        </w:trPr>
        <w:tc>
          <w:tcPr>
            <w:tcW w:w="3689" w:type="dxa"/>
            <w:vAlign w:val="center"/>
          </w:tcPr>
          <w:p w:rsidR="00553647" w:rsidRPr="00D71A61" w:rsidRDefault="00553647" w:rsidP="00EA7744">
            <w:pPr>
              <w:jc w:val="center"/>
              <w:rPr>
                <w:b/>
              </w:rPr>
            </w:pPr>
            <w:r w:rsidRPr="00D71A61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6608" w:type="dxa"/>
            <w:vAlign w:val="center"/>
          </w:tcPr>
          <w:p w:rsidR="00553647" w:rsidRPr="00D71A61" w:rsidRDefault="00553647" w:rsidP="00EA7744">
            <w:pPr>
              <w:jc w:val="center"/>
              <w:rPr>
                <w:b/>
              </w:rPr>
            </w:pPr>
            <w:r w:rsidRPr="00D71A61">
              <w:rPr>
                <w:b/>
                <w:sz w:val="22"/>
                <w:szCs w:val="22"/>
              </w:rPr>
              <w:t>Предмет</w:t>
            </w:r>
          </w:p>
        </w:tc>
      </w:tr>
      <w:tr w:rsidR="00553647" w:rsidRPr="00D71A61" w:rsidTr="00EA7744">
        <w:trPr>
          <w:trHeight w:val="314"/>
        </w:trPr>
        <w:tc>
          <w:tcPr>
            <w:tcW w:w="3689" w:type="dxa"/>
            <w:vAlign w:val="center"/>
          </w:tcPr>
          <w:p w:rsidR="00553647" w:rsidRPr="00D71A61" w:rsidRDefault="00553647" w:rsidP="00EA7744">
            <w:proofErr w:type="spellStart"/>
            <w:r w:rsidRPr="00D71A61">
              <w:rPr>
                <w:sz w:val="22"/>
                <w:szCs w:val="22"/>
              </w:rPr>
              <w:t>Разноуровневое</w:t>
            </w:r>
            <w:proofErr w:type="spellEnd"/>
            <w:r w:rsidRPr="00D71A61">
              <w:rPr>
                <w:sz w:val="22"/>
                <w:szCs w:val="22"/>
              </w:rPr>
              <w:t xml:space="preserve"> обучение </w:t>
            </w:r>
          </w:p>
        </w:tc>
        <w:tc>
          <w:tcPr>
            <w:tcW w:w="6608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 xml:space="preserve"> Большинство предметов базового компонента</w:t>
            </w:r>
          </w:p>
        </w:tc>
      </w:tr>
      <w:tr w:rsidR="00553647" w:rsidRPr="00D71A61" w:rsidTr="00EA7744">
        <w:trPr>
          <w:trHeight w:val="614"/>
        </w:trPr>
        <w:tc>
          <w:tcPr>
            <w:tcW w:w="3689" w:type="dxa"/>
            <w:vAlign w:val="center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lastRenderedPageBreak/>
              <w:t xml:space="preserve">Проектный метод обучения </w:t>
            </w:r>
          </w:p>
        </w:tc>
        <w:tc>
          <w:tcPr>
            <w:tcW w:w="6608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 xml:space="preserve"> Информатика, технология, география, английский язык, изобразительное искусство, математика</w:t>
            </w:r>
          </w:p>
        </w:tc>
      </w:tr>
      <w:tr w:rsidR="00553647" w:rsidRPr="00D71A61" w:rsidTr="00EA7744">
        <w:trPr>
          <w:trHeight w:val="314"/>
        </w:trPr>
        <w:tc>
          <w:tcPr>
            <w:tcW w:w="3689" w:type="dxa"/>
            <w:vAlign w:val="center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Зачетная система</w:t>
            </w:r>
          </w:p>
        </w:tc>
        <w:tc>
          <w:tcPr>
            <w:tcW w:w="6608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География, биология, физика, химия</w:t>
            </w:r>
          </w:p>
        </w:tc>
      </w:tr>
      <w:tr w:rsidR="00553647" w:rsidRPr="00D71A61" w:rsidTr="00EA7744">
        <w:trPr>
          <w:trHeight w:val="300"/>
        </w:trPr>
        <w:tc>
          <w:tcPr>
            <w:tcW w:w="3689" w:type="dxa"/>
            <w:vAlign w:val="center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Технология игрового обучения</w:t>
            </w:r>
          </w:p>
        </w:tc>
        <w:tc>
          <w:tcPr>
            <w:tcW w:w="6608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 xml:space="preserve">Элементы технологии используются на всех предметах </w:t>
            </w:r>
          </w:p>
        </w:tc>
      </w:tr>
      <w:tr w:rsidR="00553647" w:rsidRPr="00D71A61" w:rsidTr="00EA7744">
        <w:trPr>
          <w:trHeight w:val="942"/>
        </w:trPr>
        <w:tc>
          <w:tcPr>
            <w:tcW w:w="3689" w:type="dxa"/>
            <w:vAlign w:val="center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Информационно-коммуникационные технологии</w:t>
            </w:r>
          </w:p>
        </w:tc>
        <w:tc>
          <w:tcPr>
            <w:tcW w:w="6608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Используются на уроках русского языка, математики, музыки, биологии, географии, обществознания, информатики, на уроках в начальной школе</w:t>
            </w:r>
          </w:p>
        </w:tc>
      </w:tr>
      <w:tr w:rsidR="00553647" w:rsidRPr="00D71A61" w:rsidTr="00EA7744">
        <w:trPr>
          <w:trHeight w:val="628"/>
        </w:trPr>
        <w:tc>
          <w:tcPr>
            <w:tcW w:w="3689" w:type="dxa"/>
            <w:vAlign w:val="center"/>
          </w:tcPr>
          <w:p w:rsidR="00553647" w:rsidRPr="00D71A61" w:rsidRDefault="00553647" w:rsidP="00EA7744">
            <w:proofErr w:type="spellStart"/>
            <w:r w:rsidRPr="00D71A61">
              <w:rPr>
                <w:sz w:val="22"/>
                <w:szCs w:val="22"/>
              </w:rPr>
              <w:t>Здоровьесберегающие</w:t>
            </w:r>
            <w:proofErr w:type="spellEnd"/>
            <w:r w:rsidRPr="00D71A61"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6608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Используются на всех предметах</w:t>
            </w:r>
          </w:p>
        </w:tc>
      </w:tr>
      <w:tr w:rsidR="00553647" w:rsidRPr="00D71A61" w:rsidTr="00EA7744">
        <w:trPr>
          <w:trHeight w:val="300"/>
        </w:trPr>
        <w:tc>
          <w:tcPr>
            <w:tcW w:w="3689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Адаптивная технология</w:t>
            </w:r>
          </w:p>
        </w:tc>
        <w:tc>
          <w:tcPr>
            <w:tcW w:w="6608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Начальная школа</w:t>
            </w:r>
          </w:p>
        </w:tc>
      </w:tr>
      <w:tr w:rsidR="00553647" w:rsidRPr="00D71A61" w:rsidTr="00EA7744">
        <w:trPr>
          <w:trHeight w:val="328"/>
        </w:trPr>
        <w:tc>
          <w:tcPr>
            <w:tcW w:w="3689" w:type="dxa"/>
          </w:tcPr>
          <w:p w:rsidR="00553647" w:rsidRPr="00D71A61" w:rsidRDefault="00553647" w:rsidP="00EA7744">
            <w:proofErr w:type="spellStart"/>
            <w:r w:rsidRPr="00D71A61">
              <w:rPr>
                <w:sz w:val="22"/>
                <w:szCs w:val="22"/>
              </w:rPr>
              <w:t>Деятельностный</w:t>
            </w:r>
            <w:proofErr w:type="spellEnd"/>
            <w:r w:rsidRPr="00D71A61">
              <w:rPr>
                <w:sz w:val="22"/>
                <w:szCs w:val="22"/>
              </w:rPr>
              <w:t xml:space="preserve"> подход</w:t>
            </w:r>
          </w:p>
        </w:tc>
        <w:tc>
          <w:tcPr>
            <w:tcW w:w="6608" w:type="dxa"/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Начальная школа</w:t>
            </w:r>
          </w:p>
        </w:tc>
      </w:tr>
    </w:tbl>
    <w:p w:rsidR="00553647" w:rsidRDefault="00553647" w:rsidP="00553647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Оснащение</w:t>
      </w:r>
      <w:r w:rsidRPr="00CA4432">
        <w:rPr>
          <w:sz w:val="28"/>
          <w:szCs w:val="28"/>
        </w:rPr>
        <w:t xml:space="preserve"> учебных и </w:t>
      </w:r>
      <w:proofErr w:type="gramStart"/>
      <w:r w:rsidRPr="00CA4432">
        <w:rPr>
          <w:sz w:val="28"/>
          <w:szCs w:val="28"/>
        </w:rPr>
        <w:t xml:space="preserve">специализированных помещений, </w:t>
      </w:r>
      <w:r>
        <w:rPr>
          <w:sz w:val="28"/>
          <w:szCs w:val="28"/>
        </w:rPr>
        <w:t>используемых</w:t>
      </w:r>
      <w:r w:rsidRPr="00CA4432">
        <w:rPr>
          <w:sz w:val="28"/>
          <w:szCs w:val="28"/>
        </w:rPr>
        <w:t xml:space="preserve"> для реализации образовательных программ</w:t>
      </w:r>
      <w:r>
        <w:rPr>
          <w:sz w:val="28"/>
          <w:szCs w:val="28"/>
        </w:rPr>
        <w:t xml:space="preserve"> соответствует</w:t>
      </w:r>
      <w:proofErr w:type="gramEnd"/>
      <w:r>
        <w:rPr>
          <w:sz w:val="28"/>
          <w:szCs w:val="28"/>
        </w:rPr>
        <w:t xml:space="preserve"> предъявляемым требованиям</w:t>
      </w:r>
    </w:p>
    <w:tbl>
      <w:tblPr>
        <w:tblpPr w:leftFromText="180" w:rightFromText="180" w:vertAnchor="text" w:horzAnchor="margin" w:tblpY="13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681"/>
        <w:gridCol w:w="1577"/>
      </w:tblGrid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widowControl w:val="0"/>
              <w:autoSpaceDE w:val="0"/>
              <w:jc w:val="center"/>
            </w:pPr>
            <w:r w:rsidRPr="00BC0A5C">
              <w:rPr>
                <w:sz w:val="22"/>
                <w:szCs w:val="22"/>
              </w:rPr>
              <w:t>Виды учебных помещений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widowControl w:val="0"/>
              <w:autoSpaceDE w:val="0"/>
              <w:jc w:val="center"/>
            </w:pPr>
            <w:r w:rsidRPr="00BC0A5C">
              <w:rPr>
                <w:sz w:val="22"/>
                <w:szCs w:val="22"/>
              </w:rPr>
              <w:t>Виды оборудования</w:t>
            </w:r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center"/>
            </w:pPr>
            <w:r w:rsidRPr="00BC0A5C">
              <w:rPr>
                <w:sz w:val="22"/>
                <w:szCs w:val="22"/>
              </w:rPr>
              <w:t>% оснащенности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Кабинет физики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комплект учебной мебели, таблицы, диски, стенды, раздаточный материал</w:t>
            </w:r>
            <w:proofErr w:type="gramStart"/>
            <w:r w:rsidRPr="00BC0A5C">
              <w:rPr>
                <w:sz w:val="22"/>
                <w:szCs w:val="22"/>
              </w:rPr>
              <w:t xml:space="preserve">., </w:t>
            </w:r>
            <w:proofErr w:type="gramEnd"/>
            <w:r w:rsidRPr="00BC0A5C">
              <w:rPr>
                <w:sz w:val="22"/>
                <w:szCs w:val="22"/>
              </w:rPr>
              <w:t>стол демонстрационный., учебное оборудование, мультимедийная установка из кабинета информатики.</w:t>
            </w:r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90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proofErr w:type="gramStart"/>
            <w:r w:rsidRPr="00BC0A5C">
              <w:rPr>
                <w:sz w:val="22"/>
                <w:szCs w:val="22"/>
              </w:rPr>
              <w:t>комплект учебной мебели, таблицы, диски, стенды, химические реактивы, сейф, стол демонстрационный.</w:t>
            </w:r>
            <w:proofErr w:type="gramEnd"/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70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 xml:space="preserve">комплект учебной мебели, интерактивная доска, компьютеры, компьютерные столы и стулья, видеопроекторы, сейф, </w:t>
            </w:r>
            <w:proofErr w:type="spellStart"/>
            <w:r w:rsidRPr="00BC0A5C">
              <w:rPr>
                <w:sz w:val="22"/>
                <w:szCs w:val="22"/>
              </w:rPr>
              <w:t>сплитсистема</w:t>
            </w:r>
            <w:proofErr w:type="spellEnd"/>
            <w:r w:rsidRPr="00BC0A5C">
              <w:rPr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95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Кабинет математики</w:t>
            </w:r>
          </w:p>
        </w:tc>
        <w:tc>
          <w:tcPr>
            <w:tcW w:w="5681" w:type="dxa"/>
          </w:tcPr>
          <w:p w:rsidR="00553647" w:rsidRPr="00BC0A5C" w:rsidRDefault="00553647" w:rsidP="00FC72FC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 xml:space="preserve">комплект учебной мебели, таблицы, диски, стенды, раздаточный материал,  наглядные пособия,  мультимедийная установка и ноутбук </w:t>
            </w:r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90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русского языка, литературы</w:t>
            </w:r>
          </w:p>
        </w:tc>
        <w:tc>
          <w:tcPr>
            <w:tcW w:w="5681" w:type="dxa"/>
          </w:tcPr>
          <w:p w:rsidR="00553647" w:rsidRPr="00BC0A5C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таблицы, диски, стенды, раздаточный материал, видеокассеты, словари,  мультимедийная установка и ноутбук</w:t>
            </w:r>
            <w:proofErr w:type="gramEnd"/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90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английского языка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таблицы, стенды,  карты, наглядные пособия.</w:t>
            </w:r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85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истории</w:t>
            </w:r>
          </w:p>
        </w:tc>
        <w:tc>
          <w:tcPr>
            <w:tcW w:w="5681" w:type="dxa"/>
          </w:tcPr>
          <w:p w:rsidR="00553647" w:rsidRPr="00BC0A5C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 xml:space="preserve">комплект учебной мебели, таблицы, диски, стенды, раздаточный материал, карты,  мультимедийная установка и ноутбук </w:t>
            </w:r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обществознания</w:t>
            </w:r>
          </w:p>
        </w:tc>
        <w:tc>
          <w:tcPr>
            <w:tcW w:w="5681" w:type="dxa"/>
          </w:tcPr>
          <w:p w:rsidR="00553647" w:rsidRPr="00BC0A5C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диски, таблицы, используются  мультимедийная установка и ноутбук</w:t>
            </w:r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90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географии, природоведения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таблицы, диски, стенды, раздаточный материал, наглядные пособия, мультимедийная установка, карты, дидактический материал, топографические приборы.</w:t>
            </w:r>
            <w:proofErr w:type="gramEnd"/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85</w:t>
            </w:r>
          </w:p>
        </w:tc>
      </w:tr>
      <w:tr w:rsidR="003022C8" w:rsidRPr="00BC0A5C" w:rsidTr="00EA7744">
        <w:trPr>
          <w:trHeight w:val="119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биологии</w:t>
            </w:r>
          </w:p>
        </w:tc>
        <w:tc>
          <w:tcPr>
            <w:tcW w:w="5681" w:type="dxa"/>
          </w:tcPr>
          <w:p w:rsidR="00553647" w:rsidRPr="00BC0A5C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таблицы, диски, стенды, раздаточный материал, наглядные пособия,   мультимедийная установка и ноутбук</w:t>
            </w:r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80</w:t>
            </w:r>
          </w:p>
        </w:tc>
      </w:tr>
      <w:tr w:rsidR="003022C8" w:rsidRPr="00BC0A5C" w:rsidTr="00EA7744">
        <w:trPr>
          <w:trHeight w:val="770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5681" w:type="dxa"/>
          </w:tcPr>
          <w:p w:rsidR="00553647" w:rsidRPr="00BC0A5C" w:rsidRDefault="00553647" w:rsidP="00FC72F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раздаточный материал, словари, карты, таблиц</w:t>
            </w:r>
            <w:r w:rsidR="00FC72FC" w:rsidRPr="00BC0A5C">
              <w:rPr>
                <w:rFonts w:ascii="Times New Roman" w:hAnsi="Times New Roman" w:cs="Times New Roman"/>
                <w:sz w:val="22"/>
                <w:szCs w:val="22"/>
              </w:rPr>
              <w:t>ы, стенды, диски, мультимедийные</w:t>
            </w: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</w:t>
            </w:r>
            <w:r w:rsidR="00FC72FC" w:rsidRPr="00BC0A5C">
              <w:rPr>
                <w:rFonts w:ascii="Times New Roman" w:hAnsi="Times New Roman" w:cs="Times New Roman"/>
                <w:sz w:val="22"/>
                <w:szCs w:val="22"/>
              </w:rPr>
              <w:t xml:space="preserve">и (4 </w:t>
            </w:r>
            <w:proofErr w:type="spellStart"/>
            <w:proofErr w:type="gramStart"/>
            <w:r w:rsidR="00FC72FC" w:rsidRPr="00BC0A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  <w:r w:rsidR="00FC72FC" w:rsidRPr="00BC0A5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C72FC" w:rsidRPr="00BC0A5C">
              <w:rPr>
                <w:rFonts w:ascii="Times New Roman" w:hAnsi="Times New Roman" w:cs="Times New Roman"/>
                <w:sz w:val="22"/>
                <w:szCs w:val="22"/>
              </w:rPr>
              <w:t xml:space="preserve">видеокассеты, наглядные пособия, компьютер, ноутбуки (3 </w:t>
            </w:r>
            <w:proofErr w:type="spellStart"/>
            <w:r w:rsidR="00FC72FC" w:rsidRPr="00BC0A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="00FC72FC" w:rsidRPr="00BC0A5C">
              <w:rPr>
                <w:rFonts w:ascii="Times New Roman" w:hAnsi="Times New Roman" w:cs="Times New Roman"/>
                <w:sz w:val="22"/>
                <w:szCs w:val="22"/>
              </w:rPr>
              <w:t>), 11 нетбуков.</w:t>
            </w:r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22C8" w:rsidRPr="00BC0A5C" w:rsidTr="00EA7744">
        <w:trPr>
          <w:trHeight w:val="569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 xml:space="preserve">Кабинет музыки, </w:t>
            </w:r>
            <w:proofErr w:type="gramStart"/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5681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диски, стенды, раздаточный материал, портреты, наглядные пособия, музыкальный центр.</w:t>
            </w:r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85</w:t>
            </w:r>
          </w:p>
        </w:tc>
      </w:tr>
      <w:tr w:rsidR="003022C8" w:rsidRPr="00BC0A5C" w:rsidTr="00EA7744">
        <w:trPr>
          <w:trHeight w:val="380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ОБЖ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таблицы, диски, стенды, раздаточный материал.</w:t>
            </w:r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85</w:t>
            </w:r>
          </w:p>
        </w:tc>
      </w:tr>
      <w:tr w:rsidR="003022C8" w:rsidRPr="00BC0A5C" w:rsidTr="00EA7744">
        <w:trPr>
          <w:trHeight w:val="580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Кабинет технологии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комплект учебной мебели, таблицы, диски, стенды, раздаточный материал, утюг, гладильная доска, швейные машины</w:t>
            </w:r>
            <w:proofErr w:type="gramEnd"/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80</w:t>
            </w:r>
          </w:p>
        </w:tc>
      </w:tr>
      <w:tr w:rsidR="003022C8" w:rsidRPr="00BC0A5C" w:rsidTr="00EA7744">
        <w:trPr>
          <w:trHeight w:val="569"/>
        </w:trPr>
        <w:tc>
          <w:tcPr>
            <w:tcW w:w="3119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lastRenderedPageBreak/>
              <w:t xml:space="preserve">Лаборатории 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наглядные и демонстрационные пособия по биологии, географии, химические реактивы, приборы для проведения опытов</w:t>
            </w:r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85</w:t>
            </w:r>
          </w:p>
        </w:tc>
      </w:tr>
      <w:tr w:rsidR="003022C8" w:rsidRPr="00BC0A5C" w:rsidTr="00EA7744">
        <w:trPr>
          <w:trHeight w:val="569"/>
        </w:trPr>
        <w:tc>
          <w:tcPr>
            <w:tcW w:w="3119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 xml:space="preserve">Мастерские 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необходимое технологическое оборудование: станки, верстаки по металлу, по дереву</w:t>
            </w:r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65</w:t>
            </w:r>
          </w:p>
        </w:tc>
      </w:tr>
      <w:tr w:rsidR="003022C8" w:rsidRPr="00BC0A5C" w:rsidTr="00EA7744">
        <w:trPr>
          <w:trHeight w:val="770"/>
        </w:trPr>
        <w:tc>
          <w:tcPr>
            <w:tcW w:w="3119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спортивный инвентарь, тренажеры, гимнастическая стенка, гимнастические снаряды, баскетбольные кольца, волейбольные сетки</w:t>
            </w:r>
          </w:p>
        </w:tc>
        <w:tc>
          <w:tcPr>
            <w:tcW w:w="1577" w:type="dxa"/>
          </w:tcPr>
          <w:p w:rsidR="00553647" w:rsidRPr="00BC0A5C" w:rsidRDefault="00553647" w:rsidP="00EA7744">
            <w:pPr>
              <w:widowControl w:val="0"/>
              <w:autoSpaceDE w:val="0"/>
              <w:jc w:val="both"/>
            </w:pPr>
            <w:r w:rsidRPr="00BC0A5C">
              <w:rPr>
                <w:sz w:val="22"/>
                <w:szCs w:val="22"/>
              </w:rPr>
              <w:t>85</w:t>
            </w:r>
          </w:p>
        </w:tc>
      </w:tr>
      <w:tr w:rsidR="003022C8" w:rsidRPr="00BC0A5C" w:rsidTr="00EA7744">
        <w:trPr>
          <w:trHeight w:val="770"/>
        </w:trPr>
        <w:tc>
          <w:tcPr>
            <w:tcW w:w="3119" w:type="dxa"/>
          </w:tcPr>
          <w:p w:rsidR="00553647" w:rsidRPr="00BC0A5C" w:rsidRDefault="00553647" w:rsidP="00EA7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 xml:space="preserve">Школьный музей Боевой Славы </w:t>
            </w:r>
          </w:p>
        </w:tc>
        <w:tc>
          <w:tcPr>
            <w:tcW w:w="5681" w:type="dxa"/>
          </w:tcPr>
          <w:p w:rsidR="00553647" w:rsidRPr="00BC0A5C" w:rsidRDefault="00553647" w:rsidP="00EA77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0A5C">
              <w:rPr>
                <w:rFonts w:ascii="Times New Roman" w:hAnsi="Times New Roman" w:cs="Times New Roman"/>
                <w:sz w:val="22"/>
                <w:szCs w:val="22"/>
              </w:rPr>
              <w:t>картотека, экспонаты, стенды боевой славы, демонстрационные шкафы с историческим материалом нашего края, портреты участников боевых действий</w:t>
            </w:r>
          </w:p>
        </w:tc>
        <w:tc>
          <w:tcPr>
            <w:tcW w:w="1577" w:type="dxa"/>
          </w:tcPr>
          <w:p w:rsidR="00553647" w:rsidRPr="00BC0A5C" w:rsidRDefault="00BC0A5C" w:rsidP="00EA7744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90</w:t>
            </w:r>
          </w:p>
        </w:tc>
      </w:tr>
    </w:tbl>
    <w:p w:rsidR="00553647" w:rsidRDefault="00553647" w:rsidP="005536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 образовательного процесса:</w:t>
      </w:r>
    </w:p>
    <w:p w:rsidR="00553647" w:rsidRDefault="00553647" w:rsidP="00553647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 к учебе, культуре поведения и эстетического вкуса.</w:t>
      </w:r>
    </w:p>
    <w:p w:rsidR="00553647" w:rsidRDefault="00553647" w:rsidP="00553647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патриотического, гражданского, правового сознания у учащихся.</w:t>
      </w:r>
    </w:p>
    <w:p w:rsidR="00553647" w:rsidRDefault="00553647" w:rsidP="00553647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основами современной экономики, помощь в осознанном выборе будущей профессии.</w:t>
      </w:r>
    </w:p>
    <w:p w:rsidR="00553647" w:rsidRDefault="00553647" w:rsidP="00553647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систематической профилактической работы, направленной на предупреждение правонарушений со стороны школьников.</w:t>
      </w:r>
    </w:p>
    <w:p w:rsidR="00553647" w:rsidRDefault="00553647" w:rsidP="00553647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устойчивой потребности в здоровом образе жизни, физическое совершенствование учащихся </w:t>
      </w:r>
    </w:p>
    <w:p w:rsidR="00553647" w:rsidRDefault="00553647" w:rsidP="00553647">
      <w:pPr>
        <w:ind w:left="360"/>
        <w:jc w:val="both"/>
        <w:rPr>
          <w:sz w:val="28"/>
          <w:szCs w:val="28"/>
        </w:rPr>
      </w:pPr>
    </w:p>
    <w:p w:rsidR="00553647" w:rsidRDefault="00553647" w:rsidP="0055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Распределение часов школьного компонента соответствует типу, виду и целям учебного заведени</w:t>
      </w:r>
      <w:r w:rsidR="004E3DC2">
        <w:rPr>
          <w:sz w:val="28"/>
          <w:szCs w:val="28"/>
        </w:rPr>
        <w:t>я. Образовательная программа  МК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Большовская</w:t>
      </w:r>
      <w:proofErr w:type="spellEnd"/>
      <w:r>
        <w:rPr>
          <w:sz w:val="28"/>
          <w:szCs w:val="28"/>
        </w:rPr>
        <w:t xml:space="preserve"> СОШ» предусматривает дифференциацию и индивидуализацию обучения через организацию элективных курсов, индивидуально-групповых занятий.  </w:t>
      </w:r>
    </w:p>
    <w:p w:rsidR="00553647" w:rsidRDefault="00553647" w:rsidP="0055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3647" w:rsidRPr="002E753D" w:rsidRDefault="00553647" w:rsidP="00553647">
      <w:pPr>
        <w:jc w:val="both"/>
        <w:rPr>
          <w:sz w:val="28"/>
          <w:szCs w:val="28"/>
        </w:rPr>
      </w:pPr>
      <w:r w:rsidRPr="002E753D">
        <w:rPr>
          <w:sz w:val="28"/>
          <w:szCs w:val="28"/>
        </w:rPr>
        <w:t xml:space="preserve">      Часы вариативной части распределены следующим образом:</w:t>
      </w:r>
    </w:p>
    <w:p w:rsidR="00553647" w:rsidRPr="002E753D" w:rsidRDefault="00553647" w:rsidP="00553647">
      <w:pPr>
        <w:jc w:val="both"/>
        <w:rPr>
          <w:sz w:val="28"/>
          <w:szCs w:val="28"/>
        </w:rPr>
      </w:pPr>
      <w:r w:rsidRPr="002E753D">
        <w:rPr>
          <w:sz w:val="28"/>
          <w:szCs w:val="28"/>
        </w:rPr>
        <w:t xml:space="preserve">-индивидуально – групповые занятия в 5 классе – математика; в 7 классе – </w:t>
      </w:r>
      <w:r w:rsidR="00FC72FC">
        <w:rPr>
          <w:sz w:val="28"/>
          <w:szCs w:val="28"/>
        </w:rPr>
        <w:t>математика</w:t>
      </w:r>
      <w:r w:rsidRPr="002E753D">
        <w:rPr>
          <w:sz w:val="28"/>
          <w:szCs w:val="28"/>
        </w:rPr>
        <w:t>, 8 класс – русс</w:t>
      </w:r>
      <w:r w:rsidR="00B43B87">
        <w:rPr>
          <w:sz w:val="28"/>
          <w:szCs w:val="28"/>
        </w:rPr>
        <w:t>кий язы</w:t>
      </w:r>
      <w:r w:rsidR="004E3DC2">
        <w:rPr>
          <w:sz w:val="28"/>
          <w:szCs w:val="28"/>
        </w:rPr>
        <w:t>к</w:t>
      </w:r>
      <w:r w:rsidR="00FC72FC">
        <w:rPr>
          <w:sz w:val="28"/>
          <w:szCs w:val="28"/>
        </w:rPr>
        <w:t>, алгебра</w:t>
      </w:r>
      <w:r w:rsidRPr="002E753D">
        <w:rPr>
          <w:sz w:val="28"/>
          <w:szCs w:val="28"/>
        </w:rPr>
        <w:t xml:space="preserve">. </w:t>
      </w:r>
    </w:p>
    <w:p w:rsidR="00553647" w:rsidRPr="002E753D" w:rsidRDefault="00553647" w:rsidP="00553647">
      <w:pPr>
        <w:jc w:val="both"/>
        <w:rPr>
          <w:sz w:val="28"/>
          <w:szCs w:val="28"/>
        </w:rPr>
      </w:pPr>
      <w:r w:rsidRPr="002E753D">
        <w:rPr>
          <w:sz w:val="28"/>
          <w:szCs w:val="28"/>
        </w:rPr>
        <w:t xml:space="preserve">- элективные курсы: </w:t>
      </w:r>
      <w:r w:rsidRPr="00285B97">
        <w:rPr>
          <w:sz w:val="28"/>
          <w:szCs w:val="28"/>
        </w:rPr>
        <w:t>10 класс</w:t>
      </w:r>
      <w:r w:rsidR="00285B97" w:rsidRPr="00285B97">
        <w:rPr>
          <w:sz w:val="28"/>
          <w:szCs w:val="28"/>
        </w:rPr>
        <w:t xml:space="preserve"> -</w:t>
      </w:r>
      <w:r w:rsidRPr="00285B97">
        <w:rPr>
          <w:sz w:val="28"/>
          <w:szCs w:val="28"/>
        </w:rPr>
        <w:t xml:space="preserve"> «Правоведение», </w:t>
      </w:r>
      <w:r w:rsidR="00285B97">
        <w:rPr>
          <w:sz w:val="28"/>
          <w:szCs w:val="28"/>
        </w:rPr>
        <w:t xml:space="preserve">«Малый биологический университет», </w:t>
      </w:r>
      <w:r w:rsidRPr="00285B97">
        <w:rPr>
          <w:sz w:val="28"/>
          <w:szCs w:val="28"/>
        </w:rPr>
        <w:t>«Всемогущий и занимательный синтаксис», «Подготовка к ЕГЭ по математике»</w:t>
      </w:r>
      <w:r w:rsidR="00285B97" w:rsidRPr="00285B97">
        <w:rPr>
          <w:sz w:val="28"/>
          <w:szCs w:val="28"/>
        </w:rPr>
        <w:t>,</w:t>
      </w:r>
      <w:r w:rsidR="00285B97">
        <w:rPr>
          <w:color w:val="FF0000"/>
          <w:sz w:val="28"/>
          <w:szCs w:val="28"/>
        </w:rPr>
        <w:t xml:space="preserve"> </w:t>
      </w:r>
      <w:r w:rsidR="00285B97">
        <w:rPr>
          <w:sz w:val="28"/>
          <w:szCs w:val="28"/>
        </w:rPr>
        <w:t>«Готовимся</w:t>
      </w:r>
      <w:r w:rsidR="00285B97" w:rsidRPr="00285B97">
        <w:rPr>
          <w:sz w:val="28"/>
          <w:szCs w:val="28"/>
        </w:rPr>
        <w:t xml:space="preserve"> к ЕГЭ по физике»</w:t>
      </w:r>
      <w:r w:rsidRPr="00285B97">
        <w:rPr>
          <w:sz w:val="28"/>
          <w:szCs w:val="28"/>
        </w:rPr>
        <w:t xml:space="preserve">; </w:t>
      </w:r>
      <w:r w:rsidR="00285B97">
        <w:rPr>
          <w:sz w:val="28"/>
          <w:szCs w:val="28"/>
        </w:rPr>
        <w:t>11 класс -</w:t>
      </w:r>
      <w:r w:rsidRPr="002E753D">
        <w:rPr>
          <w:sz w:val="28"/>
          <w:szCs w:val="28"/>
        </w:rPr>
        <w:t xml:space="preserve"> «Беседа о русской стилистики и культуре речи», «</w:t>
      </w:r>
      <w:r w:rsidR="00285B97">
        <w:rPr>
          <w:sz w:val="28"/>
          <w:szCs w:val="28"/>
        </w:rPr>
        <w:t>Политическая география</w:t>
      </w:r>
      <w:r w:rsidRPr="002E753D">
        <w:rPr>
          <w:sz w:val="28"/>
          <w:szCs w:val="28"/>
        </w:rPr>
        <w:t>», «Всемогущий и занимательный синтаксис», «Замечательные нерав</w:t>
      </w:r>
      <w:r w:rsidR="00B43B87">
        <w:rPr>
          <w:sz w:val="28"/>
          <w:szCs w:val="28"/>
        </w:rPr>
        <w:t>енства</w:t>
      </w:r>
      <w:r w:rsidR="00B43B87" w:rsidRPr="00285B97">
        <w:rPr>
          <w:sz w:val="28"/>
          <w:szCs w:val="28"/>
        </w:rPr>
        <w:t>»</w:t>
      </w:r>
      <w:r w:rsidRPr="00285B97">
        <w:rPr>
          <w:sz w:val="28"/>
          <w:szCs w:val="28"/>
        </w:rPr>
        <w:t>,</w:t>
      </w:r>
      <w:r w:rsidR="00285B97" w:rsidRPr="00285B97">
        <w:rPr>
          <w:sz w:val="28"/>
          <w:szCs w:val="28"/>
        </w:rPr>
        <w:t xml:space="preserve"> «Правоведение», </w:t>
      </w:r>
      <w:r w:rsidR="00285B97">
        <w:rPr>
          <w:sz w:val="28"/>
          <w:szCs w:val="28"/>
        </w:rPr>
        <w:t>«МХК»,</w:t>
      </w:r>
      <w:r w:rsidRPr="00285B97">
        <w:rPr>
          <w:sz w:val="28"/>
          <w:szCs w:val="28"/>
        </w:rPr>
        <w:t xml:space="preserve"> </w:t>
      </w:r>
      <w:r w:rsidRPr="002E753D">
        <w:rPr>
          <w:sz w:val="28"/>
          <w:szCs w:val="28"/>
        </w:rPr>
        <w:t>«Подготовка к ЕГЭ по обществознанию».</w:t>
      </w:r>
    </w:p>
    <w:p w:rsidR="00553647" w:rsidRPr="002E753D" w:rsidRDefault="00553647" w:rsidP="00553647">
      <w:pPr>
        <w:jc w:val="both"/>
        <w:rPr>
          <w:sz w:val="28"/>
          <w:szCs w:val="28"/>
        </w:rPr>
      </w:pPr>
      <w:r w:rsidRPr="002E753D">
        <w:rPr>
          <w:sz w:val="28"/>
          <w:szCs w:val="28"/>
        </w:rPr>
        <w:t xml:space="preserve">- спецкурс – «С информатикой на </w:t>
      </w:r>
      <w:r w:rsidR="00285B97">
        <w:rPr>
          <w:sz w:val="28"/>
          <w:szCs w:val="28"/>
        </w:rPr>
        <w:t>«</w:t>
      </w:r>
      <w:r w:rsidRPr="002E753D">
        <w:rPr>
          <w:sz w:val="28"/>
          <w:szCs w:val="28"/>
        </w:rPr>
        <w:t>ты» - 5,6,7 класс</w:t>
      </w:r>
      <w:r>
        <w:rPr>
          <w:sz w:val="28"/>
          <w:szCs w:val="28"/>
        </w:rPr>
        <w:t>.</w:t>
      </w:r>
    </w:p>
    <w:p w:rsidR="00553647" w:rsidRDefault="00553647" w:rsidP="005536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647" w:rsidRDefault="00553647" w:rsidP="0055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Медицинские осмотры проводятся врачами Михайловской детской поликлиники (ЛОР, окулист, хирург, педиатр). Медицинская с</w:t>
      </w:r>
      <w:r w:rsidR="00B43B87">
        <w:rPr>
          <w:sz w:val="28"/>
          <w:szCs w:val="28"/>
        </w:rPr>
        <w:t xml:space="preserve">естра </w:t>
      </w:r>
      <w:proofErr w:type="spellStart"/>
      <w:r w:rsidR="00B43B87">
        <w:rPr>
          <w:sz w:val="28"/>
          <w:szCs w:val="28"/>
        </w:rPr>
        <w:t>Баксараева</w:t>
      </w:r>
      <w:proofErr w:type="spellEnd"/>
      <w:r w:rsidR="00B43B87">
        <w:rPr>
          <w:sz w:val="28"/>
          <w:szCs w:val="28"/>
        </w:rPr>
        <w:t xml:space="preserve"> Нелли Ивановна</w:t>
      </w: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здоровья детей ежемесячно.</w:t>
      </w:r>
    </w:p>
    <w:p w:rsidR="00553647" w:rsidRDefault="00553647" w:rsidP="0055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3647" w:rsidRDefault="00553647" w:rsidP="0055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Распределение учащихся по группам здоровья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2693"/>
        <w:gridCol w:w="2351"/>
        <w:gridCol w:w="1763"/>
        <w:gridCol w:w="1959"/>
      </w:tblGrid>
      <w:tr w:rsidR="00553647" w:rsidRPr="00D71A61" w:rsidTr="00EA7744">
        <w:trPr>
          <w:trHeight w:val="156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2 группа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3 группа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4 группа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5 группа</w:t>
            </w:r>
          </w:p>
        </w:tc>
      </w:tr>
      <w:tr w:rsidR="00553647" w:rsidRPr="00D71A61" w:rsidTr="00EA7744">
        <w:trPr>
          <w:trHeight w:val="228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285B97" w:rsidP="00EA7744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285B97" w:rsidP="00EA77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0</w:t>
            </w:r>
          </w:p>
        </w:tc>
      </w:tr>
      <w:tr w:rsidR="00553647" w:rsidRPr="00D71A61" w:rsidTr="00EA7744">
        <w:trPr>
          <w:trHeight w:val="42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% от общего числа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</w:p>
          <w:p w:rsidR="00553647" w:rsidRPr="00D71A61" w:rsidRDefault="00285B97" w:rsidP="00EA7744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</w:p>
          <w:p w:rsidR="00553647" w:rsidRPr="00D71A61" w:rsidRDefault="00285B97" w:rsidP="00EA77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</w:tr>
    </w:tbl>
    <w:p w:rsidR="00553647" w:rsidRDefault="00553647" w:rsidP="00553647">
      <w:pPr>
        <w:jc w:val="both"/>
        <w:rPr>
          <w:sz w:val="28"/>
          <w:szCs w:val="28"/>
        </w:rPr>
      </w:pPr>
    </w:p>
    <w:p w:rsidR="00553647" w:rsidRDefault="00553647" w:rsidP="005536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учащихся по группам физического развития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94"/>
        <w:gridCol w:w="2679"/>
        <w:gridCol w:w="1964"/>
        <w:gridCol w:w="1741"/>
      </w:tblGrid>
      <w:tr w:rsidR="00553647" w:rsidRPr="00D71A61" w:rsidTr="00EA7744">
        <w:trPr>
          <w:trHeight w:val="33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both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both"/>
            </w:pPr>
            <w:r w:rsidRPr="00D71A61">
              <w:rPr>
                <w:sz w:val="22"/>
                <w:szCs w:val="22"/>
              </w:rPr>
              <w:t>Основная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both"/>
            </w:pPr>
            <w:r w:rsidRPr="00D71A61">
              <w:rPr>
                <w:sz w:val="22"/>
                <w:szCs w:val="22"/>
              </w:rPr>
              <w:t>Подготовительная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both"/>
            </w:pPr>
            <w:r w:rsidRPr="00D71A61">
              <w:rPr>
                <w:sz w:val="22"/>
                <w:szCs w:val="22"/>
              </w:rPr>
              <w:t>Специальная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both"/>
            </w:pPr>
            <w:proofErr w:type="spellStart"/>
            <w:r w:rsidRPr="00D71A61">
              <w:rPr>
                <w:sz w:val="22"/>
                <w:szCs w:val="22"/>
              </w:rPr>
              <w:t>Освобожд</w:t>
            </w:r>
            <w:proofErr w:type="spellEnd"/>
            <w:r w:rsidRPr="00D71A61">
              <w:rPr>
                <w:sz w:val="22"/>
                <w:szCs w:val="22"/>
              </w:rPr>
              <w:t>.</w:t>
            </w:r>
          </w:p>
        </w:tc>
      </w:tr>
      <w:tr w:rsidR="00553647" w:rsidRPr="00D71A61" w:rsidTr="00EA7744">
        <w:trPr>
          <w:trHeight w:val="33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lastRenderedPageBreak/>
              <w:t>Количество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285B97" w:rsidP="00EA7744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285B97" w:rsidP="00EA774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3</w:t>
            </w:r>
          </w:p>
        </w:tc>
      </w:tr>
      <w:tr w:rsidR="00553647" w:rsidRPr="00D71A61" w:rsidTr="00EA7744">
        <w:trPr>
          <w:trHeight w:val="5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% от общего числа учащихся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</w:p>
          <w:p w:rsidR="00553647" w:rsidRPr="00D71A61" w:rsidRDefault="006E020B" w:rsidP="00EA7744">
            <w:pPr>
              <w:jc w:val="center"/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</w:p>
          <w:p w:rsidR="00553647" w:rsidRPr="00D71A61" w:rsidRDefault="006E020B" w:rsidP="00EA7744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</w:p>
          <w:p w:rsidR="00553647" w:rsidRPr="00D71A61" w:rsidRDefault="00285B97" w:rsidP="00EA77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53647" w:rsidRDefault="00553647" w:rsidP="00553647">
      <w:pPr>
        <w:jc w:val="center"/>
        <w:rPr>
          <w:sz w:val="28"/>
          <w:szCs w:val="28"/>
        </w:rPr>
      </w:pPr>
    </w:p>
    <w:p w:rsidR="00553647" w:rsidRDefault="00553647" w:rsidP="00553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школы и педагогический коллектив уделяют большое внимание сохранению и укреплению здоровья учащихся.  Цель – формирование у школьников навыков организации здорового образа жизни посредством развития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здоровьеформирующей</w:t>
      </w:r>
      <w:proofErr w:type="spellEnd"/>
      <w:r>
        <w:rPr>
          <w:sz w:val="28"/>
          <w:szCs w:val="28"/>
        </w:rPr>
        <w:t xml:space="preserve"> среды в школе.</w:t>
      </w:r>
    </w:p>
    <w:p w:rsidR="00553647" w:rsidRDefault="00553647" w:rsidP="006E0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сохранения и укрепления здоровья детей в  школе   проводится    определенная работа:    ежегодно   перед   началом   учебного   года   проводится    прием     учебных кабинетов, мастерских, спортивного зала. В школе проводятся Дни здоровья, </w:t>
      </w:r>
      <w:r w:rsidR="006E020B">
        <w:rPr>
          <w:sz w:val="28"/>
          <w:szCs w:val="28"/>
        </w:rPr>
        <w:t>веселые старты, День защиты детей.  12</w:t>
      </w:r>
      <w:r>
        <w:rPr>
          <w:sz w:val="28"/>
          <w:szCs w:val="28"/>
        </w:rPr>
        <w:t>,7%  учащихся  школы  посещают  М</w:t>
      </w:r>
      <w:r w:rsidR="006E020B">
        <w:rPr>
          <w:sz w:val="28"/>
          <w:szCs w:val="28"/>
        </w:rPr>
        <w:t>Б</w:t>
      </w:r>
      <w:r>
        <w:rPr>
          <w:sz w:val="28"/>
          <w:szCs w:val="28"/>
        </w:rPr>
        <w:t xml:space="preserve">ОУ  ДОД « Михайловская районная  ДЮСШ», которая находится на территории нашего хутора. Связь со спортивной школой даёт положительные результаты. </w:t>
      </w:r>
    </w:p>
    <w:p w:rsidR="00553647" w:rsidRDefault="00553647" w:rsidP="00553647">
      <w:pPr>
        <w:jc w:val="both"/>
        <w:rPr>
          <w:sz w:val="28"/>
          <w:szCs w:val="28"/>
        </w:rPr>
      </w:pPr>
    </w:p>
    <w:p w:rsidR="00553647" w:rsidRDefault="00553647" w:rsidP="00553647">
      <w:pPr>
        <w:ind w:righ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019D4">
        <w:rPr>
          <w:sz w:val="28"/>
          <w:szCs w:val="28"/>
        </w:rPr>
        <w:t>Сведения о награждении выпускников по ступеням образования (за 3 года)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00"/>
        <w:tblW w:w="10586" w:type="dxa"/>
        <w:tblLayout w:type="fixed"/>
        <w:tblLook w:val="0000" w:firstRow="0" w:lastRow="0" w:firstColumn="0" w:lastColumn="0" w:noHBand="0" w:noVBand="0"/>
      </w:tblPr>
      <w:tblGrid>
        <w:gridCol w:w="3538"/>
        <w:gridCol w:w="1039"/>
        <w:gridCol w:w="1329"/>
        <w:gridCol w:w="1040"/>
        <w:gridCol w:w="1300"/>
        <w:gridCol w:w="1040"/>
        <w:gridCol w:w="1300"/>
      </w:tblGrid>
      <w:tr w:rsidR="00553647" w:rsidRPr="00D71A61" w:rsidTr="00EA7744">
        <w:trPr>
          <w:cantSplit/>
        </w:trPr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Показатели по ступеням образования</w:t>
            </w:r>
          </w:p>
        </w:tc>
        <w:tc>
          <w:tcPr>
            <w:tcW w:w="7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Учебные годы </w:t>
            </w:r>
          </w:p>
        </w:tc>
      </w:tr>
      <w:tr w:rsidR="00553647" w:rsidRPr="00D71A61" w:rsidTr="00EA7744">
        <w:trPr>
          <w:cantSplit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B43B87" w:rsidP="00EA7744">
            <w:pPr>
              <w:snapToGrid w:val="0"/>
              <w:ind w:right="-381"/>
              <w:jc w:val="center"/>
            </w:pPr>
            <w:r>
              <w:rPr>
                <w:sz w:val="22"/>
                <w:szCs w:val="22"/>
                <w:u w:val="single"/>
              </w:rPr>
              <w:t>2011-2012</w:t>
            </w:r>
            <w:r w:rsidR="00553647" w:rsidRPr="00D71A6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553647" w:rsidRPr="00D71A61">
              <w:rPr>
                <w:sz w:val="22"/>
                <w:szCs w:val="22"/>
              </w:rPr>
              <w:t>уч.г</w:t>
            </w:r>
            <w:proofErr w:type="spellEnd"/>
            <w:r w:rsidR="00553647" w:rsidRPr="00D71A61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B43B87" w:rsidP="00EA7744">
            <w:pPr>
              <w:snapToGrid w:val="0"/>
              <w:ind w:right="-381"/>
              <w:jc w:val="center"/>
            </w:pPr>
            <w:r>
              <w:rPr>
                <w:sz w:val="22"/>
                <w:szCs w:val="22"/>
                <w:u w:val="single"/>
              </w:rPr>
              <w:t>2012-2013</w:t>
            </w:r>
            <w:r w:rsidR="00553647" w:rsidRPr="00D71A6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553647" w:rsidRPr="00D71A61">
              <w:rPr>
                <w:sz w:val="22"/>
                <w:szCs w:val="22"/>
              </w:rPr>
              <w:t>уч.г</w:t>
            </w:r>
            <w:proofErr w:type="spellEnd"/>
            <w:r w:rsidR="00553647" w:rsidRPr="00D71A61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B43B87" w:rsidP="00EA7744">
            <w:pPr>
              <w:snapToGrid w:val="0"/>
              <w:ind w:right="-381"/>
              <w:jc w:val="center"/>
            </w:pPr>
            <w:r>
              <w:rPr>
                <w:sz w:val="22"/>
                <w:szCs w:val="22"/>
                <w:u w:val="single"/>
              </w:rPr>
              <w:t>2013-2014</w:t>
            </w:r>
            <w:r w:rsidR="00553647" w:rsidRPr="00D71A6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553647" w:rsidRPr="00D71A61">
              <w:rPr>
                <w:sz w:val="22"/>
                <w:szCs w:val="22"/>
              </w:rPr>
              <w:t>уч.г</w:t>
            </w:r>
            <w:proofErr w:type="spellEnd"/>
            <w:r w:rsidR="00553647" w:rsidRPr="00D71A61">
              <w:rPr>
                <w:sz w:val="22"/>
                <w:szCs w:val="22"/>
              </w:rPr>
              <w:t>.</w:t>
            </w:r>
          </w:p>
        </w:tc>
      </w:tr>
      <w:tr w:rsidR="00553647" w:rsidRPr="00D71A61" w:rsidTr="00EA7744">
        <w:trPr>
          <w:cantSplit/>
          <w:trHeight w:val="886"/>
        </w:trPr>
        <w:tc>
          <w:tcPr>
            <w:tcW w:w="3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человек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108"/>
              <w:jc w:val="center"/>
            </w:pPr>
            <w:r w:rsidRPr="00D71A61">
              <w:rPr>
                <w:sz w:val="22"/>
                <w:szCs w:val="22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108"/>
              <w:jc w:val="center"/>
            </w:pPr>
            <w:r w:rsidRPr="00D71A61">
              <w:rPr>
                <w:sz w:val="22"/>
                <w:szCs w:val="22"/>
              </w:rPr>
              <w:t>% от общего количества выпускников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108"/>
              <w:jc w:val="center"/>
            </w:pPr>
            <w:r w:rsidRPr="00D71A61">
              <w:rPr>
                <w:sz w:val="22"/>
                <w:szCs w:val="22"/>
              </w:rPr>
              <w:t>% от общего количества выпускников</w:t>
            </w:r>
          </w:p>
        </w:tc>
      </w:tr>
      <w:tr w:rsidR="00553647" w:rsidRPr="00D71A61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rPr>
                <w:i/>
                <w:szCs w:val="22"/>
              </w:rPr>
            </w:pPr>
            <w:r w:rsidRPr="00D71A61">
              <w:rPr>
                <w:i/>
                <w:sz w:val="22"/>
                <w:szCs w:val="22"/>
              </w:rPr>
              <w:t>1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108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381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381"/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381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553647" w:rsidP="00EA7744">
            <w:pPr>
              <w:snapToGrid w:val="0"/>
              <w:ind w:right="-381"/>
              <w:jc w:val="center"/>
            </w:pPr>
          </w:p>
        </w:tc>
      </w:tr>
      <w:tr w:rsidR="00553647" w:rsidRPr="00D71A61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72"/>
              <w:rPr>
                <w:szCs w:val="22"/>
              </w:rPr>
            </w:pPr>
            <w:proofErr w:type="gramStart"/>
            <w:r w:rsidRPr="00D71A61">
              <w:rPr>
                <w:sz w:val="22"/>
                <w:szCs w:val="22"/>
              </w:rPr>
              <w:t>Награждены похвальным листом «За отличные успехи в учении»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B43B87" w:rsidP="00EA7744">
            <w:pPr>
              <w:snapToGrid w:val="0"/>
              <w:ind w:right="-38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937A1C" w:rsidP="00EA7744">
            <w:pPr>
              <w:snapToGrid w:val="0"/>
              <w:ind w:right="-108"/>
              <w:jc w:val="center"/>
            </w:pPr>
            <w:r>
              <w:t>4,9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B43B87" w:rsidP="00EA7744">
            <w:pPr>
              <w:snapToGrid w:val="0"/>
              <w:ind w:right="-381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937A1C" w:rsidP="00EA7744">
            <w:pPr>
              <w:snapToGrid w:val="0"/>
              <w:ind w:right="-381"/>
              <w:jc w:val="center"/>
            </w:pPr>
            <w: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B43B87" w:rsidP="00EA7744">
            <w:pPr>
              <w:snapToGrid w:val="0"/>
              <w:ind w:right="-38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937A1C" w:rsidP="00EA7744">
            <w:pPr>
              <w:snapToGrid w:val="0"/>
              <w:ind w:right="-381"/>
              <w:jc w:val="center"/>
            </w:pPr>
            <w:r>
              <w:t>4,8</w:t>
            </w:r>
          </w:p>
        </w:tc>
      </w:tr>
      <w:tr w:rsidR="00553647" w:rsidRPr="00D71A61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0"/>
              <w:rPr>
                <w:i/>
                <w:szCs w:val="22"/>
              </w:rPr>
            </w:pPr>
            <w:r w:rsidRPr="00D71A61">
              <w:rPr>
                <w:i/>
                <w:sz w:val="22"/>
                <w:szCs w:val="22"/>
              </w:rPr>
              <w:t>2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</w:tr>
      <w:tr w:rsidR="00553647" w:rsidRPr="00D71A61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0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Получили аттестат особого образца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6E020B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6E020B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C22DD5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937A1C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937A1C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53647" w:rsidRPr="00D71A61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0"/>
              <w:rPr>
                <w:i/>
                <w:szCs w:val="22"/>
              </w:rPr>
            </w:pPr>
            <w:r w:rsidRPr="00D71A61">
              <w:rPr>
                <w:i/>
                <w:sz w:val="22"/>
                <w:szCs w:val="22"/>
              </w:rPr>
              <w:t>3 ступень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</w:p>
        </w:tc>
      </w:tr>
      <w:tr w:rsidR="00553647" w:rsidRPr="00D71A61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0"/>
              <w:rPr>
                <w:szCs w:val="22"/>
              </w:rPr>
            </w:pPr>
            <w:proofErr w:type="gramStart"/>
            <w:r w:rsidRPr="00D71A61">
              <w:rPr>
                <w:sz w:val="22"/>
                <w:szCs w:val="22"/>
              </w:rPr>
              <w:t>Награждены</w:t>
            </w:r>
            <w:proofErr w:type="gramEnd"/>
            <w:r w:rsidRPr="00D71A61">
              <w:rPr>
                <w:sz w:val="22"/>
                <w:szCs w:val="22"/>
              </w:rPr>
              <w:t xml:space="preserve"> серебряной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-136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</w:tr>
      <w:tr w:rsidR="00553647" w:rsidRPr="00D71A61" w:rsidTr="00EA7744">
        <w:trPr>
          <w:cantSplit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0"/>
              <w:rPr>
                <w:szCs w:val="22"/>
              </w:rPr>
            </w:pPr>
            <w:proofErr w:type="gramStart"/>
            <w:r w:rsidRPr="00D71A61">
              <w:rPr>
                <w:sz w:val="22"/>
                <w:szCs w:val="22"/>
              </w:rPr>
              <w:t>Награждены</w:t>
            </w:r>
            <w:proofErr w:type="gramEnd"/>
            <w:r w:rsidRPr="00D71A61">
              <w:rPr>
                <w:sz w:val="22"/>
                <w:szCs w:val="22"/>
              </w:rPr>
              <w:t xml:space="preserve"> золотой медалью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6E020B" w:rsidP="00EA7744">
            <w:pPr>
              <w:pStyle w:val="11"/>
              <w:snapToGrid w:val="0"/>
              <w:ind w:left="0" w:right="-3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6E020B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47" w:rsidRPr="00D71A61" w:rsidRDefault="00553647" w:rsidP="00EA7744">
            <w:pPr>
              <w:pStyle w:val="11"/>
              <w:snapToGrid w:val="0"/>
              <w:ind w:left="0" w:right="-381"/>
              <w:jc w:val="center"/>
              <w:rPr>
                <w:szCs w:val="22"/>
              </w:rPr>
            </w:pPr>
            <w:r w:rsidRPr="00D71A61">
              <w:rPr>
                <w:sz w:val="22"/>
                <w:szCs w:val="22"/>
              </w:rPr>
              <w:t>-</w:t>
            </w:r>
          </w:p>
        </w:tc>
      </w:tr>
    </w:tbl>
    <w:p w:rsidR="00553647" w:rsidRDefault="00553647" w:rsidP="00553647">
      <w:pPr>
        <w:jc w:val="center"/>
        <w:rPr>
          <w:sz w:val="28"/>
          <w:szCs w:val="28"/>
        </w:rPr>
      </w:pPr>
    </w:p>
    <w:p w:rsidR="00553647" w:rsidRDefault="00553647" w:rsidP="00553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поступления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высшие и средние специальные учебные заведения (вузы, </w:t>
      </w:r>
      <w:proofErr w:type="spellStart"/>
      <w:r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>):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1748"/>
        <w:gridCol w:w="1748"/>
        <w:gridCol w:w="1835"/>
      </w:tblGrid>
      <w:tr w:rsidR="00553647" w:rsidRPr="00D71A61" w:rsidTr="00EA7744">
        <w:trPr>
          <w:trHeight w:val="219"/>
        </w:trPr>
        <w:tc>
          <w:tcPr>
            <w:tcW w:w="5132" w:type="dxa"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748" w:type="dxa"/>
          </w:tcPr>
          <w:p w:rsidR="00553647" w:rsidRPr="00D71A61" w:rsidRDefault="00937A1C" w:rsidP="00EA7744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48" w:type="dxa"/>
          </w:tcPr>
          <w:p w:rsidR="00553647" w:rsidRPr="00D71A61" w:rsidRDefault="00937A1C" w:rsidP="00EA7744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35" w:type="dxa"/>
          </w:tcPr>
          <w:p w:rsidR="00553647" w:rsidRPr="00D71A61" w:rsidRDefault="00937A1C" w:rsidP="00EA7744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</w:tr>
      <w:tr w:rsidR="00553647" w:rsidRPr="00D71A61" w:rsidTr="00EA7744">
        <w:trPr>
          <w:trHeight w:val="218"/>
        </w:trPr>
        <w:tc>
          <w:tcPr>
            <w:tcW w:w="5132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Всего окончили школу (кол-во человек)</w:t>
            </w:r>
          </w:p>
        </w:tc>
        <w:tc>
          <w:tcPr>
            <w:tcW w:w="1748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48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35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553647" w:rsidRPr="00D71A61" w:rsidTr="00EA7744">
        <w:trPr>
          <w:trHeight w:val="227"/>
        </w:trPr>
        <w:tc>
          <w:tcPr>
            <w:tcW w:w="5132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Поступили в вузы</w:t>
            </w:r>
          </w:p>
        </w:tc>
        <w:tc>
          <w:tcPr>
            <w:tcW w:w="1748" w:type="dxa"/>
          </w:tcPr>
          <w:p w:rsidR="00553647" w:rsidRPr="00D71A61" w:rsidRDefault="00C22DD5" w:rsidP="00EA7744">
            <w:pPr>
              <w:jc w:val="center"/>
            </w:pPr>
            <w:r>
              <w:t>4</w:t>
            </w:r>
          </w:p>
        </w:tc>
        <w:tc>
          <w:tcPr>
            <w:tcW w:w="1748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5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553647" w:rsidRPr="00D71A61" w:rsidTr="00EA7744">
        <w:trPr>
          <w:trHeight w:val="227"/>
        </w:trPr>
        <w:tc>
          <w:tcPr>
            <w:tcW w:w="5132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Поступили в </w:t>
            </w:r>
            <w:proofErr w:type="spellStart"/>
            <w:r w:rsidRPr="00D71A61">
              <w:rPr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1748" w:type="dxa"/>
          </w:tcPr>
          <w:p w:rsidR="00553647" w:rsidRPr="00D71A61" w:rsidRDefault="00C22DD5" w:rsidP="00EA7744">
            <w:pPr>
              <w:jc w:val="center"/>
            </w:pPr>
            <w:r>
              <w:t>11</w:t>
            </w:r>
          </w:p>
        </w:tc>
        <w:tc>
          <w:tcPr>
            <w:tcW w:w="1748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35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553647" w:rsidRPr="00D71A61" w:rsidTr="00EA7744">
        <w:trPr>
          <w:trHeight w:val="232"/>
        </w:trPr>
        <w:tc>
          <w:tcPr>
            <w:tcW w:w="5132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Всего (в %) продолжили обучение в вузах и </w:t>
            </w:r>
            <w:proofErr w:type="spellStart"/>
            <w:r w:rsidRPr="00D71A61">
              <w:rPr>
                <w:sz w:val="22"/>
                <w:szCs w:val="22"/>
              </w:rPr>
              <w:t>ссузах</w:t>
            </w:r>
            <w:proofErr w:type="spellEnd"/>
          </w:p>
        </w:tc>
        <w:tc>
          <w:tcPr>
            <w:tcW w:w="1748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48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835" w:type="dxa"/>
          </w:tcPr>
          <w:p w:rsidR="00553647" w:rsidRPr="00D71A61" w:rsidRDefault="00C22DD5" w:rsidP="00EA774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</w:tbl>
    <w:p w:rsidR="00553647" w:rsidRDefault="00553647" w:rsidP="00553647">
      <w:pPr>
        <w:ind w:right="-10"/>
        <w:jc w:val="center"/>
        <w:rPr>
          <w:sz w:val="28"/>
          <w:szCs w:val="28"/>
        </w:rPr>
      </w:pPr>
    </w:p>
    <w:p w:rsidR="00553647" w:rsidRDefault="00553647" w:rsidP="00553647">
      <w:pPr>
        <w:ind w:right="-10"/>
        <w:jc w:val="center"/>
        <w:rPr>
          <w:sz w:val="28"/>
          <w:szCs w:val="28"/>
        </w:rPr>
      </w:pPr>
      <w:r w:rsidRPr="007529C9">
        <w:rPr>
          <w:sz w:val="28"/>
          <w:szCs w:val="28"/>
        </w:rPr>
        <w:t>Сведения о победителях</w:t>
      </w:r>
      <w:r>
        <w:rPr>
          <w:sz w:val="28"/>
          <w:szCs w:val="28"/>
        </w:rPr>
        <w:t xml:space="preserve"> и призерах </w:t>
      </w:r>
      <w:r w:rsidRPr="00F24473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 (за 3 года).</w:t>
      </w:r>
    </w:p>
    <w:tbl>
      <w:tblPr>
        <w:tblpPr w:leftFromText="180" w:rightFromText="180" w:vertAnchor="text" w:horzAnchor="margin" w:tblpXSpec="center" w:tblpY="71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955"/>
        <w:gridCol w:w="721"/>
        <w:gridCol w:w="910"/>
        <w:gridCol w:w="703"/>
        <w:gridCol w:w="864"/>
        <w:gridCol w:w="749"/>
        <w:gridCol w:w="1075"/>
        <w:gridCol w:w="896"/>
        <w:gridCol w:w="1075"/>
      </w:tblGrid>
      <w:tr w:rsidR="00553647" w:rsidRPr="00D71A61" w:rsidTr="004E3DC2">
        <w:trPr>
          <w:trHeight w:val="223"/>
        </w:trPr>
        <w:tc>
          <w:tcPr>
            <w:tcW w:w="1553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Учебный год</w:t>
            </w:r>
          </w:p>
        </w:tc>
        <w:tc>
          <w:tcPr>
            <w:tcW w:w="1955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Учебные</w:t>
            </w: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предметы</w:t>
            </w:r>
          </w:p>
        </w:tc>
        <w:tc>
          <w:tcPr>
            <w:tcW w:w="6993" w:type="dxa"/>
            <w:gridSpan w:val="8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Этапы</w:t>
            </w:r>
          </w:p>
        </w:tc>
      </w:tr>
      <w:tr w:rsidR="00553647" w:rsidRPr="00D71A61" w:rsidTr="00EA7744">
        <w:trPr>
          <w:trHeight w:val="128"/>
        </w:trPr>
        <w:tc>
          <w:tcPr>
            <w:tcW w:w="1553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955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631" w:type="dxa"/>
            <w:gridSpan w:val="2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67" w:type="dxa"/>
            <w:gridSpan w:val="2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региональный (зональный)</w:t>
            </w:r>
          </w:p>
        </w:tc>
        <w:tc>
          <w:tcPr>
            <w:tcW w:w="1824" w:type="dxa"/>
            <w:gridSpan w:val="2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региональный (заключительный)</w:t>
            </w:r>
          </w:p>
        </w:tc>
        <w:tc>
          <w:tcPr>
            <w:tcW w:w="1971" w:type="dxa"/>
            <w:gridSpan w:val="2"/>
          </w:tcPr>
          <w:p w:rsidR="00553647" w:rsidRPr="00D71A61" w:rsidRDefault="00B10729" w:rsidP="00EA7744">
            <w:pPr>
              <w:jc w:val="center"/>
            </w:pPr>
            <w:r w:rsidRPr="00D71A61">
              <w:rPr>
                <w:sz w:val="22"/>
                <w:szCs w:val="22"/>
              </w:rPr>
              <w:t>З</w:t>
            </w:r>
            <w:r w:rsidR="00553647" w:rsidRPr="00D71A61">
              <w:rPr>
                <w:sz w:val="22"/>
                <w:szCs w:val="22"/>
              </w:rPr>
              <w:t>аключительный</w:t>
            </w:r>
          </w:p>
        </w:tc>
      </w:tr>
      <w:tr w:rsidR="00553647" w:rsidRPr="00D71A61" w:rsidTr="00EA7744">
        <w:trPr>
          <w:trHeight w:val="128"/>
        </w:trPr>
        <w:tc>
          <w:tcPr>
            <w:tcW w:w="1553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955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721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% от общего кол-ва</w:t>
            </w:r>
          </w:p>
        </w:tc>
        <w:tc>
          <w:tcPr>
            <w:tcW w:w="703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864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% от общего кол-ва</w:t>
            </w:r>
          </w:p>
        </w:tc>
        <w:tc>
          <w:tcPr>
            <w:tcW w:w="749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1075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% от общего кол-ва</w:t>
            </w:r>
          </w:p>
        </w:tc>
        <w:tc>
          <w:tcPr>
            <w:tcW w:w="896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1075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% от общего кол-ва</w:t>
            </w:r>
          </w:p>
        </w:tc>
      </w:tr>
      <w:tr w:rsidR="00553647" w:rsidRPr="00D71A61" w:rsidTr="00EA7744">
        <w:trPr>
          <w:trHeight w:val="223"/>
        </w:trPr>
        <w:tc>
          <w:tcPr>
            <w:tcW w:w="1553" w:type="dxa"/>
          </w:tcPr>
          <w:p w:rsidR="00553647" w:rsidRPr="00D71A61" w:rsidRDefault="00937A1C" w:rsidP="00EA7744">
            <w:pPr>
              <w:ind w:right="-10"/>
            </w:pPr>
            <w:r>
              <w:rPr>
                <w:sz w:val="22"/>
                <w:szCs w:val="22"/>
              </w:rPr>
              <w:t>2011-2012</w:t>
            </w:r>
          </w:p>
        </w:tc>
        <w:tc>
          <w:tcPr>
            <w:tcW w:w="1955" w:type="dxa"/>
          </w:tcPr>
          <w:p w:rsidR="00553647" w:rsidRPr="00D71A61" w:rsidRDefault="00553647" w:rsidP="00EA7744">
            <w:pPr>
              <w:jc w:val="both"/>
            </w:pPr>
          </w:p>
        </w:tc>
        <w:tc>
          <w:tcPr>
            <w:tcW w:w="721" w:type="dxa"/>
          </w:tcPr>
          <w:p w:rsidR="00553647" w:rsidRPr="00D71A61" w:rsidRDefault="006E020B" w:rsidP="00EA7744">
            <w:pPr>
              <w:snapToGrid w:val="0"/>
              <w:ind w:right="-3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553647" w:rsidRPr="00D71A61" w:rsidRDefault="006E020B" w:rsidP="00EA7744">
            <w:pPr>
              <w:snapToGrid w:val="0"/>
              <w:ind w:right="-38"/>
              <w:jc w:val="center"/>
            </w:pPr>
            <w:r>
              <w:t>-</w:t>
            </w:r>
          </w:p>
        </w:tc>
        <w:tc>
          <w:tcPr>
            <w:tcW w:w="703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</w:tr>
      <w:tr w:rsidR="00553647" w:rsidRPr="00D71A61" w:rsidTr="00EA7744">
        <w:trPr>
          <w:trHeight w:val="213"/>
        </w:trPr>
        <w:tc>
          <w:tcPr>
            <w:tcW w:w="1553" w:type="dxa"/>
          </w:tcPr>
          <w:p w:rsidR="00553647" w:rsidRPr="00D71A61" w:rsidRDefault="00937A1C" w:rsidP="00EA7744">
            <w:pPr>
              <w:ind w:right="-10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955" w:type="dxa"/>
          </w:tcPr>
          <w:p w:rsidR="00553647" w:rsidRPr="00D71A61" w:rsidRDefault="004E3DC2" w:rsidP="00EA7744">
            <w:pPr>
              <w:jc w:val="both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1" w:type="dxa"/>
          </w:tcPr>
          <w:p w:rsidR="00553647" w:rsidRPr="00D71A61" w:rsidRDefault="004E3DC2" w:rsidP="00EA7744">
            <w:pPr>
              <w:snapToGrid w:val="0"/>
              <w:ind w:right="-3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553647" w:rsidRPr="00D71A61" w:rsidRDefault="006E020B" w:rsidP="00EA7744">
            <w:pPr>
              <w:snapToGrid w:val="0"/>
              <w:ind w:right="-38"/>
              <w:jc w:val="center"/>
            </w:pPr>
            <w:r>
              <w:t>1,5</w:t>
            </w:r>
          </w:p>
        </w:tc>
        <w:tc>
          <w:tcPr>
            <w:tcW w:w="703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</w:tr>
      <w:tr w:rsidR="00553647" w:rsidRPr="00D71A61" w:rsidTr="00EA7744">
        <w:trPr>
          <w:trHeight w:val="223"/>
        </w:trPr>
        <w:tc>
          <w:tcPr>
            <w:tcW w:w="1553" w:type="dxa"/>
          </w:tcPr>
          <w:p w:rsidR="00553647" w:rsidRPr="00D71A61" w:rsidRDefault="00937A1C" w:rsidP="00EA7744">
            <w:pPr>
              <w:ind w:right="-10"/>
            </w:pPr>
            <w:r>
              <w:rPr>
                <w:sz w:val="22"/>
                <w:szCs w:val="22"/>
              </w:rPr>
              <w:t>2013-2014</w:t>
            </w:r>
          </w:p>
        </w:tc>
        <w:tc>
          <w:tcPr>
            <w:tcW w:w="1955" w:type="dxa"/>
          </w:tcPr>
          <w:p w:rsidR="00553647" w:rsidRPr="00D71A61" w:rsidRDefault="006E020B" w:rsidP="00EA7744">
            <w:pPr>
              <w:jc w:val="both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1" w:type="dxa"/>
          </w:tcPr>
          <w:p w:rsidR="00553647" w:rsidRPr="00D71A61" w:rsidRDefault="006E020B" w:rsidP="00EA7744">
            <w:pPr>
              <w:snapToGrid w:val="0"/>
              <w:ind w:right="-3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553647" w:rsidRPr="00D71A61" w:rsidRDefault="006E020B" w:rsidP="00EA7744">
            <w:pPr>
              <w:snapToGrid w:val="0"/>
              <w:ind w:right="-38"/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703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</w:tcPr>
          <w:p w:rsidR="00553647" w:rsidRPr="00D71A61" w:rsidRDefault="00553647" w:rsidP="00EA7744">
            <w:pPr>
              <w:tabs>
                <w:tab w:val="left" w:pos="799"/>
              </w:tabs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-</w:t>
            </w:r>
          </w:p>
        </w:tc>
      </w:tr>
    </w:tbl>
    <w:p w:rsidR="00553647" w:rsidRDefault="00553647" w:rsidP="00553647">
      <w:pPr>
        <w:jc w:val="both"/>
        <w:rPr>
          <w:sz w:val="28"/>
          <w:szCs w:val="28"/>
        </w:rPr>
      </w:pPr>
    </w:p>
    <w:p w:rsidR="00AE7693" w:rsidRDefault="00AE7693" w:rsidP="00553647">
      <w:pPr>
        <w:ind w:right="-10"/>
        <w:jc w:val="center"/>
        <w:rPr>
          <w:sz w:val="28"/>
          <w:szCs w:val="28"/>
        </w:rPr>
      </w:pPr>
    </w:p>
    <w:p w:rsidR="00AE7693" w:rsidRDefault="00AE7693" w:rsidP="00553647">
      <w:pPr>
        <w:ind w:right="-10"/>
        <w:jc w:val="center"/>
        <w:rPr>
          <w:sz w:val="28"/>
          <w:szCs w:val="28"/>
        </w:rPr>
      </w:pPr>
    </w:p>
    <w:p w:rsidR="00AE7693" w:rsidRDefault="00AE7693" w:rsidP="00553647">
      <w:pPr>
        <w:ind w:right="-10"/>
        <w:jc w:val="center"/>
        <w:rPr>
          <w:sz w:val="28"/>
          <w:szCs w:val="28"/>
        </w:rPr>
      </w:pPr>
    </w:p>
    <w:p w:rsidR="00553647" w:rsidRDefault="00553647" w:rsidP="00553647">
      <w:pPr>
        <w:ind w:right="-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государственной (итоговой) аттестации выпускников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классов</w:t>
      </w:r>
      <w:r>
        <w:t xml:space="preserve"> </w:t>
      </w:r>
      <w:proofErr w:type="gramStart"/>
      <w:r w:rsidRPr="00F2703D">
        <w:rPr>
          <w:sz w:val="28"/>
          <w:szCs w:val="28"/>
        </w:rPr>
        <w:t>при</w:t>
      </w:r>
      <w:proofErr w:type="gramEnd"/>
      <w:r w:rsidRPr="00F2703D">
        <w:rPr>
          <w:sz w:val="28"/>
          <w:szCs w:val="28"/>
        </w:rPr>
        <w:t xml:space="preserve"> ТЭК</w:t>
      </w:r>
      <w:r>
        <w:t xml:space="preserve"> </w:t>
      </w:r>
      <w:r>
        <w:rPr>
          <w:sz w:val="28"/>
          <w:szCs w:val="28"/>
        </w:rPr>
        <w:t>(за 3 года).</w:t>
      </w:r>
    </w:p>
    <w:tbl>
      <w:tblPr>
        <w:tblpPr w:leftFromText="180" w:rightFromText="180" w:vertAnchor="text" w:horzAnchor="margin" w:tblpXSpec="center" w:tblpY="70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1765"/>
        <w:gridCol w:w="819"/>
        <w:gridCol w:w="796"/>
        <w:gridCol w:w="737"/>
        <w:gridCol w:w="910"/>
        <w:gridCol w:w="910"/>
        <w:gridCol w:w="910"/>
        <w:gridCol w:w="911"/>
        <w:gridCol w:w="1120"/>
      </w:tblGrid>
      <w:tr w:rsidR="00553647" w:rsidRPr="00D71A61" w:rsidTr="00EA7744">
        <w:trPr>
          <w:trHeight w:val="479"/>
        </w:trPr>
        <w:tc>
          <w:tcPr>
            <w:tcW w:w="1746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Учебный год</w:t>
            </w:r>
          </w:p>
        </w:tc>
        <w:tc>
          <w:tcPr>
            <w:tcW w:w="1765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993" w:type="dxa"/>
            <w:gridSpan w:val="7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1120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Средний балл</w:t>
            </w:r>
          </w:p>
        </w:tc>
      </w:tr>
      <w:tr w:rsidR="00553647" w:rsidRPr="00D71A61" w:rsidTr="00C42053">
        <w:trPr>
          <w:trHeight w:val="274"/>
        </w:trPr>
        <w:tc>
          <w:tcPr>
            <w:tcW w:w="1746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765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819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всего</w:t>
            </w:r>
          </w:p>
        </w:tc>
        <w:tc>
          <w:tcPr>
            <w:tcW w:w="1533" w:type="dxa"/>
            <w:gridSpan w:val="2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сдававших </w:t>
            </w:r>
          </w:p>
        </w:tc>
        <w:tc>
          <w:tcPr>
            <w:tcW w:w="910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«5»</w:t>
            </w: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(чел.)</w:t>
            </w:r>
          </w:p>
        </w:tc>
        <w:tc>
          <w:tcPr>
            <w:tcW w:w="910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«4» (чел.)</w:t>
            </w:r>
          </w:p>
        </w:tc>
        <w:tc>
          <w:tcPr>
            <w:tcW w:w="910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«3» (чел.)</w:t>
            </w:r>
          </w:p>
        </w:tc>
        <w:tc>
          <w:tcPr>
            <w:tcW w:w="911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«2» (чел.)</w:t>
            </w:r>
          </w:p>
        </w:tc>
        <w:tc>
          <w:tcPr>
            <w:tcW w:w="1120" w:type="dxa"/>
            <w:vMerge/>
          </w:tcPr>
          <w:p w:rsidR="00553647" w:rsidRPr="00D71A61" w:rsidRDefault="00553647" w:rsidP="00EA7744">
            <w:pPr>
              <w:jc w:val="center"/>
            </w:pPr>
          </w:p>
        </w:tc>
      </w:tr>
      <w:tr w:rsidR="00553647" w:rsidRPr="00D71A61" w:rsidTr="00EA7744">
        <w:trPr>
          <w:trHeight w:val="274"/>
        </w:trPr>
        <w:tc>
          <w:tcPr>
            <w:tcW w:w="1746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765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819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796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737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%</w:t>
            </w:r>
          </w:p>
        </w:tc>
        <w:tc>
          <w:tcPr>
            <w:tcW w:w="910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910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910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911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120" w:type="dxa"/>
            <w:vMerge/>
          </w:tcPr>
          <w:p w:rsidR="00553647" w:rsidRPr="00D71A61" w:rsidRDefault="00553647" w:rsidP="00EA7744">
            <w:pPr>
              <w:jc w:val="center"/>
            </w:pPr>
          </w:p>
        </w:tc>
      </w:tr>
      <w:tr w:rsidR="00C42053" w:rsidRPr="00D71A61" w:rsidTr="00EA7744">
        <w:trPr>
          <w:trHeight w:val="479"/>
        </w:trPr>
        <w:tc>
          <w:tcPr>
            <w:tcW w:w="1746" w:type="dxa"/>
          </w:tcPr>
          <w:p w:rsidR="00C42053" w:rsidRPr="00C42053" w:rsidRDefault="00C42053" w:rsidP="00EA7744">
            <w:pPr>
              <w:jc w:val="center"/>
              <w:rPr>
                <w:u w:val="single"/>
              </w:rPr>
            </w:pPr>
            <w:r w:rsidRPr="00C42053">
              <w:rPr>
                <w:sz w:val="22"/>
                <w:szCs w:val="22"/>
                <w:u w:val="single"/>
              </w:rPr>
              <w:t xml:space="preserve">2011-2012 </w:t>
            </w:r>
            <w:proofErr w:type="spellStart"/>
            <w:r w:rsidRPr="00C42053">
              <w:rPr>
                <w:sz w:val="22"/>
                <w:szCs w:val="22"/>
                <w:u w:val="single"/>
              </w:rPr>
              <w:t>уч.г</w:t>
            </w:r>
            <w:proofErr w:type="spellEnd"/>
            <w:r w:rsidRPr="00C42053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765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9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 w:rsidRPr="00C42053">
              <w:t>1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 w:rsidRPr="00C42053">
              <w:t>3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 w:rsidRPr="00C42053">
              <w:t>8</w:t>
            </w:r>
          </w:p>
        </w:tc>
        <w:tc>
          <w:tcPr>
            <w:tcW w:w="911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C42053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42053" w:rsidRPr="00D71A61" w:rsidTr="00EA7744">
        <w:trPr>
          <w:trHeight w:val="479"/>
        </w:trPr>
        <w:tc>
          <w:tcPr>
            <w:tcW w:w="1746" w:type="dxa"/>
          </w:tcPr>
          <w:p w:rsidR="00C42053" w:rsidRPr="00C42053" w:rsidRDefault="00C42053" w:rsidP="00C42053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алгебра</w:t>
            </w:r>
          </w:p>
        </w:tc>
        <w:tc>
          <w:tcPr>
            <w:tcW w:w="819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</w:tcPr>
          <w:p w:rsidR="00C42053" w:rsidRPr="00C42053" w:rsidRDefault="00C42053" w:rsidP="00C42053">
            <w:pPr>
              <w:jc w:val="center"/>
            </w:pPr>
            <w:r w:rsidRPr="00C42053">
              <w:t>1</w:t>
            </w:r>
          </w:p>
        </w:tc>
        <w:tc>
          <w:tcPr>
            <w:tcW w:w="910" w:type="dxa"/>
          </w:tcPr>
          <w:p w:rsidR="00C42053" w:rsidRPr="00C42053" w:rsidRDefault="00C42053" w:rsidP="00C42053">
            <w:pPr>
              <w:jc w:val="center"/>
            </w:pPr>
            <w:r w:rsidRPr="00C42053">
              <w:t>1</w:t>
            </w:r>
          </w:p>
        </w:tc>
        <w:tc>
          <w:tcPr>
            <w:tcW w:w="910" w:type="dxa"/>
          </w:tcPr>
          <w:p w:rsidR="00C42053" w:rsidRPr="00C42053" w:rsidRDefault="00C42053" w:rsidP="00C42053">
            <w:pPr>
              <w:jc w:val="center"/>
            </w:pPr>
            <w:r w:rsidRPr="00C42053">
              <w:t>10</w:t>
            </w:r>
          </w:p>
        </w:tc>
        <w:tc>
          <w:tcPr>
            <w:tcW w:w="911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C42053" w:rsidRPr="00C42053" w:rsidRDefault="00C42053" w:rsidP="00C42053">
            <w:pPr>
              <w:jc w:val="center"/>
            </w:pPr>
            <w:r>
              <w:rPr>
                <w:sz w:val="22"/>
                <w:szCs w:val="22"/>
              </w:rPr>
              <w:t>3,25</w:t>
            </w:r>
          </w:p>
        </w:tc>
      </w:tr>
      <w:tr w:rsidR="00C42053" w:rsidRPr="00D71A61" w:rsidTr="00EA7744">
        <w:trPr>
          <w:trHeight w:val="479"/>
        </w:trPr>
        <w:tc>
          <w:tcPr>
            <w:tcW w:w="1746" w:type="dxa"/>
          </w:tcPr>
          <w:p w:rsidR="00C42053" w:rsidRPr="00AE7693" w:rsidRDefault="00C42053" w:rsidP="00EA774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65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биология</w:t>
            </w:r>
          </w:p>
        </w:tc>
        <w:tc>
          <w:tcPr>
            <w:tcW w:w="819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</w:tcPr>
          <w:p w:rsidR="00C42053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C42053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3</w:t>
            </w:r>
          </w:p>
        </w:tc>
      </w:tr>
      <w:tr w:rsidR="00C42053" w:rsidRPr="00D71A61" w:rsidTr="00EA7744">
        <w:trPr>
          <w:trHeight w:val="479"/>
        </w:trPr>
        <w:tc>
          <w:tcPr>
            <w:tcW w:w="1746" w:type="dxa"/>
          </w:tcPr>
          <w:p w:rsidR="00C42053" w:rsidRPr="00AE7693" w:rsidRDefault="00C42053" w:rsidP="00EA774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65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информатика</w:t>
            </w:r>
          </w:p>
        </w:tc>
        <w:tc>
          <w:tcPr>
            <w:tcW w:w="819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</w:tcPr>
          <w:p w:rsidR="00C42053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C42053" w:rsidRPr="00C42053" w:rsidRDefault="00C42053" w:rsidP="00C4205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C42053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</w:tr>
      <w:tr w:rsidR="00C42053" w:rsidRPr="00D71A61" w:rsidTr="00EA7744">
        <w:trPr>
          <w:trHeight w:val="479"/>
        </w:trPr>
        <w:tc>
          <w:tcPr>
            <w:tcW w:w="1746" w:type="dxa"/>
          </w:tcPr>
          <w:p w:rsidR="00C42053" w:rsidRPr="00AE7693" w:rsidRDefault="00C42053" w:rsidP="00EA774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65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9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C42053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8</w:t>
            </w:r>
          </w:p>
        </w:tc>
        <w:tc>
          <w:tcPr>
            <w:tcW w:w="911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3,3</w:t>
            </w:r>
          </w:p>
        </w:tc>
      </w:tr>
      <w:tr w:rsidR="00C42053" w:rsidRPr="00D71A61" w:rsidTr="00EA7744">
        <w:trPr>
          <w:trHeight w:val="479"/>
        </w:trPr>
        <w:tc>
          <w:tcPr>
            <w:tcW w:w="1746" w:type="dxa"/>
          </w:tcPr>
          <w:p w:rsidR="00C42053" w:rsidRPr="00AE7693" w:rsidRDefault="00C42053" w:rsidP="00EA774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765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литература</w:t>
            </w:r>
          </w:p>
        </w:tc>
        <w:tc>
          <w:tcPr>
            <w:tcW w:w="819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</w:tcPr>
          <w:p w:rsidR="00C42053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C42053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,7</w:t>
            </w:r>
          </w:p>
        </w:tc>
      </w:tr>
      <w:tr w:rsidR="00553647" w:rsidRPr="00D71A61" w:rsidTr="00EA7744">
        <w:trPr>
          <w:trHeight w:val="479"/>
        </w:trPr>
        <w:tc>
          <w:tcPr>
            <w:tcW w:w="1746" w:type="dxa"/>
          </w:tcPr>
          <w:p w:rsidR="00553647" w:rsidRPr="00D71A61" w:rsidRDefault="00AE7693" w:rsidP="00EA7744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2012-2013</w:t>
            </w:r>
            <w:r w:rsidR="00553647" w:rsidRPr="00D71A6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553647" w:rsidRPr="00D71A61">
              <w:rPr>
                <w:sz w:val="22"/>
                <w:szCs w:val="22"/>
                <w:u w:val="single"/>
              </w:rPr>
              <w:t>уч.г</w:t>
            </w:r>
            <w:proofErr w:type="spellEnd"/>
            <w:r w:rsidR="00553647" w:rsidRPr="00D71A6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765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9" w:type="dxa"/>
          </w:tcPr>
          <w:p w:rsidR="00553647" w:rsidRPr="00D71A61" w:rsidRDefault="00AE7693" w:rsidP="00EA7744">
            <w:pPr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553647" w:rsidRPr="00D71A61" w:rsidRDefault="00AE7693" w:rsidP="00EA7744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53647" w:rsidRPr="00D71A61" w:rsidRDefault="00AE7693" w:rsidP="00EA7744">
            <w:pPr>
              <w:jc w:val="center"/>
            </w:pPr>
            <w:r>
              <w:t>100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553647" w:rsidRPr="00D71A61" w:rsidRDefault="00AE7693" w:rsidP="00EA7744">
            <w:pPr>
              <w:jc w:val="center"/>
            </w:pPr>
            <w:r>
              <w:t>4,1</w:t>
            </w:r>
          </w:p>
        </w:tc>
      </w:tr>
      <w:tr w:rsidR="00553647" w:rsidRPr="00D71A61" w:rsidTr="00EA7744">
        <w:trPr>
          <w:trHeight w:val="479"/>
        </w:trPr>
        <w:tc>
          <w:tcPr>
            <w:tcW w:w="1746" w:type="dxa"/>
          </w:tcPr>
          <w:p w:rsidR="00553647" w:rsidRPr="00D71A61" w:rsidRDefault="00553647" w:rsidP="00EA7744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553647" w:rsidRPr="00D71A61" w:rsidRDefault="00AE7693" w:rsidP="00EA7744">
            <w:pPr>
              <w:jc w:val="center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819" w:type="dxa"/>
          </w:tcPr>
          <w:p w:rsidR="00553647" w:rsidRPr="00D71A61" w:rsidRDefault="00AE7693" w:rsidP="00EA7744">
            <w:pPr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553647" w:rsidRPr="00D71A61" w:rsidRDefault="00AE7693" w:rsidP="00EA7744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53647" w:rsidRPr="00D71A61" w:rsidRDefault="00AE7693" w:rsidP="00EA7744">
            <w:pPr>
              <w:jc w:val="center"/>
            </w:pPr>
            <w:r>
              <w:t>100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4</w:t>
            </w:r>
          </w:p>
        </w:tc>
        <w:tc>
          <w:tcPr>
            <w:tcW w:w="911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553647" w:rsidRPr="00D71A61" w:rsidRDefault="00AE7693" w:rsidP="00EA7744">
            <w:pPr>
              <w:jc w:val="center"/>
            </w:pPr>
            <w:r>
              <w:t>3,8</w:t>
            </w:r>
          </w:p>
        </w:tc>
      </w:tr>
      <w:tr w:rsidR="00553647" w:rsidRPr="00D71A61" w:rsidTr="00EA7744">
        <w:trPr>
          <w:trHeight w:val="479"/>
        </w:trPr>
        <w:tc>
          <w:tcPr>
            <w:tcW w:w="1746" w:type="dxa"/>
          </w:tcPr>
          <w:p w:rsidR="00553647" w:rsidRPr="00D71A61" w:rsidRDefault="00553647" w:rsidP="00EA7744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биология</w:t>
            </w:r>
          </w:p>
        </w:tc>
        <w:tc>
          <w:tcPr>
            <w:tcW w:w="819" w:type="dxa"/>
          </w:tcPr>
          <w:p w:rsidR="00553647" w:rsidRPr="00D71A61" w:rsidRDefault="00AE7693" w:rsidP="00EA7744">
            <w:pPr>
              <w:jc w:val="center"/>
            </w:pPr>
            <w:r>
              <w:t>2</w:t>
            </w:r>
          </w:p>
        </w:tc>
        <w:tc>
          <w:tcPr>
            <w:tcW w:w="796" w:type="dxa"/>
          </w:tcPr>
          <w:p w:rsidR="00553647" w:rsidRPr="00D71A61" w:rsidRDefault="00AE7693" w:rsidP="00EA7744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53647" w:rsidRPr="00D71A61" w:rsidRDefault="00C42053" w:rsidP="00EA7744">
            <w:pPr>
              <w:jc w:val="center"/>
            </w:pPr>
            <w:r>
              <w:t>20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553647" w:rsidRPr="00D71A61" w:rsidRDefault="00AE7693" w:rsidP="00EA7744">
            <w:pPr>
              <w:jc w:val="center"/>
            </w:pPr>
            <w:r>
              <w:t>4,5</w:t>
            </w:r>
          </w:p>
        </w:tc>
      </w:tr>
      <w:tr w:rsidR="00553647" w:rsidRPr="00D71A61" w:rsidTr="00EA7744">
        <w:trPr>
          <w:trHeight w:val="479"/>
        </w:trPr>
        <w:tc>
          <w:tcPr>
            <w:tcW w:w="1746" w:type="dxa"/>
          </w:tcPr>
          <w:p w:rsidR="00553647" w:rsidRPr="00D71A61" w:rsidRDefault="00553647" w:rsidP="00EA7744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история</w:t>
            </w:r>
          </w:p>
        </w:tc>
        <w:tc>
          <w:tcPr>
            <w:tcW w:w="819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53647" w:rsidRPr="00D71A61" w:rsidRDefault="00C42053" w:rsidP="00EA7744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553647" w:rsidRPr="00D71A61" w:rsidRDefault="00AE7693" w:rsidP="00EA7744">
            <w:pPr>
              <w:jc w:val="center"/>
            </w:pPr>
            <w:r>
              <w:t>3</w:t>
            </w:r>
          </w:p>
        </w:tc>
      </w:tr>
      <w:tr w:rsidR="00553647" w:rsidRPr="00D71A61" w:rsidTr="00EA7744">
        <w:trPr>
          <w:trHeight w:val="479"/>
        </w:trPr>
        <w:tc>
          <w:tcPr>
            <w:tcW w:w="1746" w:type="dxa"/>
          </w:tcPr>
          <w:p w:rsidR="00553647" w:rsidRPr="00D71A61" w:rsidRDefault="00553647" w:rsidP="00EA7744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19" w:type="dxa"/>
          </w:tcPr>
          <w:p w:rsidR="00553647" w:rsidRPr="00D71A61" w:rsidRDefault="00AE7693" w:rsidP="00EA7744">
            <w:pPr>
              <w:jc w:val="center"/>
            </w:pPr>
            <w:r>
              <w:t>10</w:t>
            </w:r>
          </w:p>
        </w:tc>
        <w:tc>
          <w:tcPr>
            <w:tcW w:w="796" w:type="dxa"/>
          </w:tcPr>
          <w:p w:rsidR="00553647" w:rsidRPr="00D71A61" w:rsidRDefault="00AE7693" w:rsidP="00EA7744">
            <w:pPr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553647" w:rsidRPr="00D71A61" w:rsidRDefault="00AE7693" w:rsidP="00EA7744">
            <w:pPr>
              <w:jc w:val="center"/>
            </w:pPr>
            <w:r>
              <w:t>100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4</w:t>
            </w:r>
          </w:p>
        </w:tc>
        <w:tc>
          <w:tcPr>
            <w:tcW w:w="911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553647" w:rsidRPr="00D71A61" w:rsidRDefault="00AE7693" w:rsidP="00EA7744">
            <w:pPr>
              <w:jc w:val="center"/>
            </w:pPr>
            <w:r>
              <w:t>3,9</w:t>
            </w:r>
          </w:p>
        </w:tc>
      </w:tr>
      <w:tr w:rsidR="00553647" w:rsidRPr="00D71A61" w:rsidTr="00EA7744">
        <w:trPr>
          <w:trHeight w:val="479"/>
        </w:trPr>
        <w:tc>
          <w:tcPr>
            <w:tcW w:w="1746" w:type="dxa"/>
          </w:tcPr>
          <w:p w:rsidR="00553647" w:rsidRPr="00D71A61" w:rsidRDefault="00553647" w:rsidP="00EA7744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информатика</w:t>
            </w:r>
          </w:p>
        </w:tc>
        <w:tc>
          <w:tcPr>
            <w:tcW w:w="819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53647" w:rsidRPr="00D71A61" w:rsidRDefault="00C42053" w:rsidP="00EA7744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553647" w:rsidRPr="00D71A61" w:rsidRDefault="00AE7693" w:rsidP="00EA7744">
            <w:pPr>
              <w:jc w:val="center"/>
            </w:pPr>
            <w:r>
              <w:t>3</w:t>
            </w:r>
          </w:p>
        </w:tc>
      </w:tr>
      <w:tr w:rsidR="00553647" w:rsidRPr="00D71A61" w:rsidTr="00C42053">
        <w:trPr>
          <w:trHeight w:val="583"/>
        </w:trPr>
        <w:tc>
          <w:tcPr>
            <w:tcW w:w="1746" w:type="dxa"/>
          </w:tcPr>
          <w:p w:rsidR="00553647" w:rsidRPr="00D71A61" w:rsidRDefault="00553647" w:rsidP="00EA7744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19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796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553647" w:rsidRPr="00D71A61" w:rsidRDefault="00C42053" w:rsidP="00EA7744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1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910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911" w:type="dxa"/>
          </w:tcPr>
          <w:p w:rsidR="00553647" w:rsidRPr="00D71A61" w:rsidRDefault="00AE7693" w:rsidP="00EA7744">
            <w:pPr>
              <w:jc w:val="center"/>
            </w:pPr>
            <w:r>
              <w:t>-</w:t>
            </w:r>
          </w:p>
        </w:tc>
        <w:tc>
          <w:tcPr>
            <w:tcW w:w="1120" w:type="dxa"/>
          </w:tcPr>
          <w:p w:rsidR="00553647" w:rsidRPr="00D71A61" w:rsidRDefault="00AE7693" w:rsidP="00EA7744">
            <w:pPr>
              <w:jc w:val="center"/>
            </w:pPr>
            <w:r>
              <w:t>5</w:t>
            </w:r>
          </w:p>
        </w:tc>
      </w:tr>
      <w:tr w:rsidR="00AE7693" w:rsidRPr="00D71A61" w:rsidTr="00C42053">
        <w:trPr>
          <w:trHeight w:val="408"/>
        </w:trPr>
        <w:tc>
          <w:tcPr>
            <w:tcW w:w="1746" w:type="dxa"/>
          </w:tcPr>
          <w:p w:rsidR="00AE7693" w:rsidRPr="00D71A61" w:rsidRDefault="00AE7693" w:rsidP="00EA7744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AE7693" w:rsidRPr="00D71A61" w:rsidRDefault="00AE769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819" w:type="dxa"/>
          </w:tcPr>
          <w:p w:rsidR="00AE7693" w:rsidRPr="00D71A61" w:rsidRDefault="00AE769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6" w:type="dxa"/>
          </w:tcPr>
          <w:p w:rsidR="00AE7693" w:rsidRPr="00D71A61" w:rsidRDefault="00AE769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" w:type="dxa"/>
          </w:tcPr>
          <w:p w:rsidR="00AE7693" w:rsidRPr="00D71A61" w:rsidRDefault="00C4205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0" w:type="dxa"/>
          </w:tcPr>
          <w:p w:rsidR="00AE7693" w:rsidRPr="00D71A61" w:rsidRDefault="00AE769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0" w:type="dxa"/>
          </w:tcPr>
          <w:p w:rsidR="00AE7693" w:rsidRPr="00D71A61" w:rsidRDefault="00AE769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AE7693" w:rsidRPr="00D71A61" w:rsidRDefault="00AE769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</w:tcPr>
          <w:p w:rsidR="00AE7693" w:rsidRPr="00D71A61" w:rsidRDefault="00AE769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AE7693" w:rsidRPr="00D71A61" w:rsidRDefault="00AE7693" w:rsidP="00EA77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C42053" w:rsidRPr="00C42053" w:rsidTr="00EA7744">
        <w:trPr>
          <w:trHeight w:val="479"/>
        </w:trPr>
        <w:tc>
          <w:tcPr>
            <w:tcW w:w="1746" w:type="dxa"/>
          </w:tcPr>
          <w:p w:rsidR="00553647" w:rsidRPr="00C42053" w:rsidRDefault="00AE7693" w:rsidP="00EA7744">
            <w:pPr>
              <w:jc w:val="center"/>
              <w:rPr>
                <w:u w:val="single"/>
              </w:rPr>
            </w:pPr>
            <w:r w:rsidRPr="00C42053">
              <w:rPr>
                <w:sz w:val="22"/>
                <w:szCs w:val="22"/>
                <w:u w:val="single"/>
              </w:rPr>
              <w:t>2013-2014</w:t>
            </w:r>
            <w:r w:rsidR="00553647" w:rsidRPr="00C42053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553647" w:rsidRPr="00C42053">
              <w:rPr>
                <w:sz w:val="22"/>
                <w:szCs w:val="22"/>
                <w:u w:val="single"/>
              </w:rPr>
              <w:t>уч.г</w:t>
            </w:r>
            <w:proofErr w:type="spellEnd"/>
            <w:r w:rsidR="00553647" w:rsidRPr="00C42053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765" w:type="dxa"/>
          </w:tcPr>
          <w:p w:rsidR="00553647" w:rsidRPr="00C42053" w:rsidRDefault="00553647" w:rsidP="00EA7744">
            <w:pPr>
              <w:jc w:val="center"/>
            </w:pPr>
            <w:r w:rsidRPr="00C4205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19" w:type="dxa"/>
          </w:tcPr>
          <w:p w:rsidR="00553647" w:rsidRPr="00C42053" w:rsidRDefault="00C42053" w:rsidP="00EA7744">
            <w:pPr>
              <w:jc w:val="center"/>
            </w:pPr>
            <w:r>
              <w:t>16</w:t>
            </w:r>
          </w:p>
        </w:tc>
        <w:tc>
          <w:tcPr>
            <w:tcW w:w="796" w:type="dxa"/>
          </w:tcPr>
          <w:p w:rsidR="00553647" w:rsidRPr="00C42053" w:rsidRDefault="00C42053" w:rsidP="00EA7744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553647" w:rsidRPr="00C42053" w:rsidRDefault="00C42053" w:rsidP="00EA7744">
            <w:pPr>
              <w:jc w:val="center"/>
            </w:pPr>
            <w:r>
              <w:t>100</w:t>
            </w:r>
          </w:p>
        </w:tc>
        <w:tc>
          <w:tcPr>
            <w:tcW w:w="910" w:type="dxa"/>
          </w:tcPr>
          <w:p w:rsidR="00553647" w:rsidRPr="00C42053" w:rsidRDefault="00C42053" w:rsidP="00EA7744">
            <w:pPr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553647" w:rsidRPr="00C42053" w:rsidRDefault="00C42053" w:rsidP="00EA7744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553647" w:rsidRPr="00C42053" w:rsidRDefault="00C42053" w:rsidP="00EA7744">
            <w:pPr>
              <w:jc w:val="center"/>
            </w:pPr>
            <w:r>
              <w:t>7</w:t>
            </w:r>
          </w:p>
        </w:tc>
        <w:tc>
          <w:tcPr>
            <w:tcW w:w="911" w:type="dxa"/>
          </w:tcPr>
          <w:p w:rsidR="00553647" w:rsidRPr="00C42053" w:rsidRDefault="00553647" w:rsidP="00EA7744">
            <w:pPr>
              <w:jc w:val="center"/>
            </w:pPr>
            <w:r w:rsidRPr="00C42053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553647" w:rsidRPr="00C42053" w:rsidRDefault="00C42053" w:rsidP="00EA7744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</w:tr>
      <w:tr w:rsidR="00C42053" w:rsidRPr="00C42053" w:rsidTr="00EA7744">
        <w:trPr>
          <w:trHeight w:val="479"/>
        </w:trPr>
        <w:tc>
          <w:tcPr>
            <w:tcW w:w="1746" w:type="dxa"/>
          </w:tcPr>
          <w:p w:rsidR="00C42053" w:rsidRPr="00C42053" w:rsidRDefault="00C42053" w:rsidP="00EA7744">
            <w:pPr>
              <w:jc w:val="center"/>
              <w:rPr>
                <w:u w:val="single"/>
              </w:rPr>
            </w:pPr>
          </w:p>
        </w:tc>
        <w:tc>
          <w:tcPr>
            <w:tcW w:w="1765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математика</w:t>
            </w:r>
          </w:p>
        </w:tc>
        <w:tc>
          <w:tcPr>
            <w:tcW w:w="819" w:type="dxa"/>
          </w:tcPr>
          <w:p w:rsidR="00C42053" w:rsidRDefault="00C42053" w:rsidP="00C42053">
            <w:pPr>
              <w:jc w:val="center"/>
            </w:pPr>
            <w:r w:rsidRPr="007B047E">
              <w:t>16</w:t>
            </w:r>
          </w:p>
        </w:tc>
        <w:tc>
          <w:tcPr>
            <w:tcW w:w="796" w:type="dxa"/>
          </w:tcPr>
          <w:p w:rsidR="00C42053" w:rsidRPr="00C42053" w:rsidRDefault="00C42053" w:rsidP="00EA7744">
            <w:pPr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C42053" w:rsidRPr="00C42053" w:rsidRDefault="00C42053" w:rsidP="00EA7744">
            <w:pPr>
              <w:jc w:val="center"/>
            </w:pPr>
            <w:r>
              <w:t>100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C42053" w:rsidRPr="00C42053" w:rsidRDefault="00C42053" w:rsidP="00EA7744">
            <w:pPr>
              <w:jc w:val="center"/>
            </w:pPr>
            <w:r>
              <w:t>8</w:t>
            </w:r>
          </w:p>
        </w:tc>
        <w:tc>
          <w:tcPr>
            <w:tcW w:w="911" w:type="dxa"/>
          </w:tcPr>
          <w:p w:rsidR="00C42053" w:rsidRPr="00C42053" w:rsidRDefault="00C42053" w:rsidP="00EA7744">
            <w:pPr>
              <w:jc w:val="center"/>
            </w:pPr>
            <w:r w:rsidRPr="00C42053"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</w:tcPr>
          <w:p w:rsidR="00C42053" w:rsidRPr="00C42053" w:rsidRDefault="00C42053" w:rsidP="00C42053">
            <w:pPr>
              <w:jc w:val="center"/>
            </w:pPr>
            <w:r w:rsidRPr="00C42053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553647" w:rsidRPr="00C42053" w:rsidRDefault="00553647" w:rsidP="00553647">
      <w:pPr>
        <w:ind w:right="-10"/>
        <w:jc w:val="both"/>
        <w:rPr>
          <w:sz w:val="28"/>
          <w:szCs w:val="28"/>
        </w:rPr>
      </w:pPr>
    </w:p>
    <w:p w:rsidR="00553647" w:rsidRDefault="00553647" w:rsidP="00553647">
      <w:pPr>
        <w:ind w:right="-10"/>
        <w:jc w:val="center"/>
        <w:rPr>
          <w:sz w:val="28"/>
          <w:szCs w:val="28"/>
        </w:rPr>
      </w:pPr>
    </w:p>
    <w:p w:rsidR="00553647" w:rsidRDefault="00553647" w:rsidP="00553647">
      <w:pPr>
        <w:ind w:right="-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государственной (итоговой) аттестации выпускников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классов</w:t>
      </w:r>
      <w:r>
        <w:t xml:space="preserve"> </w:t>
      </w:r>
      <w:r>
        <w:rPr>
          <w:sz w:val="28"/>
          <w:szCs w:val="28"/>
        </w:rPr>
        <w:t>в форме ЕГЭ</w:t>
      </w:r>
      <w:r>
        <w:t xml:space="preserve"> </w:t>
      </w:r>
      <w:r>
        <w:rPr>
          <w:sz w:val="28"/>
          <w:szCs w:val="28"/>
        </w:rPr>
        <w:t>(за 3 года).</w:t>
      </w:r>
    </w:p>
    <w:tbl>
      <w:tblPr>
        <w:tblpPr w:leftFromText="180" w:rightFromText="180" w:vertAnchor="text" w:horzAnchor="margin" w:tblpXSpec="center" w:tblpY="104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258"/>
        <w:gridCol w:w="710"/>
        <w:gridCol w:w="637"/>
        <w:gridCol w:w="798"/>
        <w:gridCol w:w="632"/>
        <w:gridCol w:w="834"/>
        <w:gridCol w:w="696"/>
        <w:gridCol w:w="834"/>
        <w:gridCol w:w="835"/>
        <w:gridCol w:w="835"/>
        <w:gridCol w:w="1253"/>
      </w:tblGrid>
      <w:tr w:rsidR="00553647" w:rsidRPr="00D71A61" w:rsidTr="00EA7744">
        <w:trPr>
          <w:trHeight w:val="384"/>
        </w:trPr>
        <w:tc>
          <w:tcPr>
            <w:tcW w:w="1498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Учебный год</w:t>
            </w:r>
          </w:p>
        </w:tc>
        <w:tc>
          <w:tcPr>
            <w:tcW w:w="1258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6811" w:type="dxa"/>
            <w:gridSpan w:val="9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Количество выпускников</w:t>
            </w:r>
          </w:p>
        </w:tc>
        <w:tc>
          <w:tcPr>
            <w:tcW w:w="1253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Средний балл</w:t>
            </w:r>
          </w:p>
        </w:tc>
      </w:tr>
      <w:tr w:rsidR="00553647" w:rsidRPr="00D71A61" w:rsidTr="00EA7744">
        <w:trPr>
          <w:trHeight w:val="219"/>
        </w:trPr>
        <w:tc>
          <w:tcPr>
            <w:tcW w:w="1498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258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710" w:type="dxa"/>
            <w:vMerge w:val="restart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всего</w:t>
            </w:r>
          </w:p>
        </w:tc>
        <w:tc>
          <w:tcPr>
            <w:tcW w:w="1435" w:type="dxa"/>
            <w:gridSpan w:val="2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сдававших 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100 баллов</w:t>
            </w:r>
          </w:p>
        </w:tc>
        <w:tc>
          <w:tcPr>
            <w:tcW w:w="1530" w:type="dxa"/>
            <w:gridSpan w:val="2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90-99 баллов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Не перешли минимальный порог</w:t>
            </w:r>
          </w:p>
        </w:tc>
        <w:tc>
          <w:tcPr>
            <w:tcW w:w="1253" w:type="dxa"/>
            <w:vMerge/>
          </w:tcPr>
          <w:p w:rsidR="00553647" w:rsidRPr="00D71A61" w:rsidRDefault="00553647" w:rsidP="00EA7744">
            <w:pPr>
              <w:jc w:val="center"/>
            </w:pPr>
          </w:p>
        </w:tc>
      </w:tr>
      <w:tr w:rsidR="00553647" w:rsidRPr="00D71A61" w:rsidTr="00DE7AB9">
        <w:trPr>
          <w:trHeight w:val="219"/>
        </w:trPr>
        <w:tc>
          <w:tcPr>
            <w:tcW w:w="1498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1258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710" w:type="dxa"/>
            <w:vMerge/>
          </w:tcPr>
          <w:p w:rsidR="00553647" w:rsidRPr="00D71A61" w:rsidRDefault="00553647" w:rsidP="00EA7744">
            <w:pPr>
              <w:jc w:val="center"/>
            </w:pPr>
          </w:p>
        </w:tc>
        <w:tc>
          <w:tcPr>
            <w:tcW w:w="637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798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% от общего кол-ва</w:t>
            </w:r>
          </w:p>
        </w:tc>
        <w:tc>
          <w:tcPr>
            <w:tcW w:w="632" w:type="dxa"/>
            <w:shd w:val="clear" w:color="auto" w:fill="auto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834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% от общего кол-ва</w:t>
            </w:r>
          </w:p>
        </w:tc>
        <w:tc>
          <w:tcPr>
            <w:tcW w:w="696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834" w:type="dxa"/>
            <w:shd w:val="clear" w:color="auto" w:fill="auto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% от общего кол-ва</w:t>
            </w:r>
          </w:p>
        </w:tc>
        <w:tc>
          <w:tcPr>
            <w:tcW w:w="835" w:type="dxa"/>
            <w:shd w:val="clear" w:color="auto" w:fill="auto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чел.</w:t>
            </w:r>
          </w:p>
        </w:tc>
        <w:tc>
          <w:tcPr>
            <w:tcW w:w="835" w:type="dxa"/>
          </w:tcPr>
          <w:p w:rsidR="00553647" w:rsidRPr="00D71A61" w:rsidRDefault="00553647" w:rsidP="00EA7744">
            <w:pPr>
              <w:snapToGrid w:val="0"/>
              <w:ind w:right="-38"/>
              <w:jc w:val="center"/>
            </w:pPr>
            <w:r w:rsidRPr="00D71A61">
              <w:rPr>
                <w:sz w:val="22"/>
                <w:szCs w:val="22"/>
              </w:rPr>
              <w:t>% от общего кол-ва</w:t>
            </w:r>
          </w:p>
        </w:tc>
        <w:tc>
          <w:tcPr>
            <w:tcW w:w="1253" w:type="dxa"/>
            <w:vMerge/>
          </w:tcPr>
          <w:p w:rsidR="00553647" w:rsidRPr="00D71A61" w:rsidRDefault="00553647" w:rsidP="00EA7744">
            <w:pPr>
              <w:jc w:val="center"/>
            </w:pPr>
          </w:p>
        </w:tc>
      </w:tr>
      <w:tr w:rsidR="00553647" w:rsidRPr="00D71A61" w:rsidTr="00DE7AB9">
        <w:trPr>
          <w:trHeight w:val="767"/>
        </w:trPr>
        <w:tc>
          <w:tcPr>
            <w:tcW w:w="1498" w:type="dxa"/>
          </w:tcPr>
          <w:p w:rsidR="00553647" w:rsidRPr="00D71A61" w:rsidRDefault="00DE7AB9" w:rsidP="00EA7744">
            <w:r>
              <w:rPr>
                <w:sz w:val="22"/>
                <w:szCs w:val="22"/>
              </w:rPr>
              <w:t>2011-2012</w:t>
            </w:r>
            <w:r w:rsidR="00553647" w:rsidRPr="00D71A61">
              <w:rPr>
                <w:sz w:val="22"/>
                <w:szCs w:val="22"/>
              </w:rPr>
              <w:t xml:space="preserve"> </w:t>
            </w:r>
            <w:proofErr w:type="spellStart"/>
            <w:r w:rsidR="00553647" w:rsidRPr="00D71A61">
              <w:rPr>
                <w:sz w:val="22"/>
                <w:szCs w:val="22"/>
              </w:rPr>
              <w:t>уч.г</w:t>
            </w:r>
            <w:proofErr w:type="spellEnd"/>
            <w:r w:rsidR="00553647" w:rsidRPr="00D71A61">
              <w:rPr>
                <w:sz w:val="22"/>
                <w:szCs w:val="22"/>
              </w:rPr>
              <w:t>.</w:t>
            </w:r>
          </w:p>
        </w:tc>
        <w:tc>
          <w:tcPr>
            <w:tcW w:w="1258" w:type="dxa"/>
          </w:tcPr>
          <w:p w:rsidR="00553647" w:rsidRPr="007C1BB7" w:rsidRDefault="00553647" w:rsidP="00EA7744">
            <w:pPr>
              <w:jc w:val="center"/>
            </w:pPr>
            <w:r w:rsidRPr="007C1BB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</w:tcPr>
          <w:p w:rsidR="00553647" w:rsidRPr="007C1BB7" w:rsidRDefault="007C1BB7" w:rsidP="00EA7744">
            <w:pPr>
              <w:jc w:val="center"/>
            </w:pPr>
            <w:r w:rsidRPr="007C1BB7">
              <w:t>9</w:t>
            </w:r>
          </w:p>
        </w:tc>
        <w:tc>
          <w:tcPr>
            <w:tcW w:w="637" w:type="dxa"/>
          </w:tcPr>
          <w:p w:rsidR="00553647" w:rsidRPr="007C1BB7" w:rsidRDefault="007C1BB7" w:rsidP="00EA7744">
            <w:pPr>
              <w:jc w:val="center"/>
            </w:pPr>
            <w:r w:rsidRPr="007C1BB7">
              <w:t>9</w:t>
            </w:r>
          </w:p>
        </w:tc>
        <w:tc>
          <w:tcPr>
            <w:tcW w:w="798" w:type="dxa"/>
          </w:tcPr>
          <w:p w:rsidR="00553647" w:rsidRPr="007C1BB7" w:rsidRDefault="00553647" w:rsidP="00EA7744">
            <w:pPr>
              <w:jc w:val="center"/>
            </w:pPr>
            <w:r w:rsidRPr="007C1BB7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</w:tcPr>
          <w:p w:rsidR="00553647" w:rsidRPr="007C1BB7" w:rsidRDefault="0055364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553647" w:rsidRPr="007C1BB7" w:rsidRDefault="0055364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553647" w:rsidRPr="007C1BB7" w:rsidRDefault="0055364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553647" w:rsidRPr="007C1BB7" w:rsidRDefault="0055364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55364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55364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11</w:t>
            </w:r>
          </w:p>
        </w:tc>
        <w:tc>
          <w:tcPr>
            <w:tcW w:w="1253" w:type="dxa"/>
          </w:tcPr>
          <w:p w:rsidR="0055364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49,7</w:t>
            </w:r>
          </w:p>
        </w:tc>
      </w:tr>
      <w:tr w:rsidR="007C1BB7" w:rsidRPr="00D71A61" w:rsidTr="00DE7AB9">
        <w:trPr>
          <w:trHeight w:val="767"/>
        </w:trPr>
        <w:tc>
          <w:tcPr>
            <w:tcW w:w="1498" w:type="dxa"/>
          </w:tcPr>
          <w:p w:rsidR="007C1BB7" w:rsidRPr="00D71A61" w:rsidRDefault="007C1BB7" w:rsidP="007C1BB7"/>
        </w:tc>
        <w:tc>
          <w:tcPr>
            <w:tcW w:w="1258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</w:tcPr>
          <w:p w:rsidR="007C1BB7" w:rsidRPr="007C1BB7" w:rsidRDefault="007C1BB7" w:rsidP="007C1BB7">
            <w:pPr>
              <w:jc w:val="center"/>
            </w:pPr>
            <w:r w:rsidRPr="007C1BB7">
              <w:t>9</w:t>
            </w:r>
          </w:p>
        </w:tc>
        <w:tc>
          <w:tcPr>
            <w:tcW w:w="637" w:type="dxa"/>
          </w:tcPr>
          <w:p w:rsidR="007C1BB7" w:rsidRPr="007C1BB7" w:rsidRDefault="007C1BB7" w:rsidP="007C1BB7">
            <w:pPr>
              <w:jc w:val="center"/>
            </w:pPr>
            <w:r w:rsidRPr="007C1BB7">
              <w:t>9</w:t>
            </w:r>
          </w:p>
        </w:tc>
        <w:tc>
          <w:tcPr>
            <w:tcW w:w="798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11</w:t>
            </w:r>
          </w:p>
        </w:tc>
        <w:tc>
          <w:tcPr>
            <w:tcW w:w="1253" w:type="dxa"/>
          </w:tcPr>
          <w:p w:rsidR="007C1BB7" w:rsidRPr="007C1BB7" w:rsidRDefault="007C1BB7" w:rsidP="007C1BB7">
            <w:pPr>
              <w:jc w:val="center"/>
            </w:pPr>
            <w:r w:rsidRPr="007C1BB7">
              <w:rPr>
                <w:sz w:val="22"/>
                <w:szCs w:val="22"/>
              </w:rPr>
              <w:t>32,5</w:t>
            </w:r>
          </w:p>
        </w:tc>
      </w:tr>
      <w:tr w:rsidR="007C1BB7" w:rsidRPr="00D71A61" w:rsidTr="00DE7AB9">
        <w:trPr>
          <w:trHeight w:val="384"/>
        </w:trPr>
        <w:tc>
          <w:tcPr>
            <w:tcW w:w="1498" w:type="dxa"/>
          </w:tcPr>
          <w:p w:rsidR="007C1BB7" w:rsidRPr="00D71A61" w:rsidRDefault="007C1BB7" w:rsidP="00EA7744"/>
        </w:tc>
        <w:tc>
          <w:tcPr>
            <w:tcW w:w="1258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биология</w:t>
            </w:r>
          </w:p>
        </w:tc>
        <w:tc>
          <w:tcPr>
            <w:tcW w:w="710" w:type="dxa"/>
          </w:tcPr>
          <w:p w:rsidR="007C1BB7" w:rsidRPr="007C1BB7" w:rsidRDefault="007C1BB7" w:rsidP="007C1BB7">
            <w:pPr>
              <w:jc w:val="center"/>
            </w:pPr>
            <w:r w:rsidRPr="007C1BB7">
              <w:t>9</w:t>
            </w:r>
          </w:p>
        </w:tc>
        <w:tc>
          <w:tcPr>
            <w:tcW w:w="637" w:type="dxa"/>
          </w:tcPr>
          <w:p w:rsidR="007C1BB7" w:rsidRPr="007C1BB7" w:rsidRDefault="007C1BB7" w:rsidP="00EA7744">
            <w:pPr>
              <w:jc w:val="center"/>
            </w:pPr>
            <w:r w:rsidRPr="007C1BB7">
              <w:t>5</w:t>
            </w:r>
          </w:p>
        </w:tc>
        <w:tc>
          <w:tcPr>
            <w:tcW w:w="798" w:type="dxa"/>
          </w:tcPr>
          <w:p w:rsidR="007C1BB7" w:rsidRPr="007C1BB7" w:rsidRDefault="007C1BB7" w:rsidP="00EA7744">
            <w:pPr>
              <w:jc w:val="center"/>
            </w:pPr>
            <w:r w:rsidRPr="007C1BB7">
              <w:t>55,5</w:t>
            </w:r>
          </w:p>
        </w:tc>
        <w:tc>
          <w:tcPr>
            <w:tcW w:w="632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43</w:t>
            </w:r>
          </w:p>
        </w:tc>
      </w:tr>
      <w:tr w:rsidR="007C1BB7" w:rsidRPr="00D71A61" w:rsidTr="00DE7AB9">
        <w:trPr>
          <w:trHeight w:val="365"/>
        </w:trPr>
        <w:tc>
          <w:tcPr>
            <w:tcW w:w="1498" w:type="dxa"/>
          </w:tcPr>
          <w:p w:rsidR="007C1BB7" w:rsidRPr="00D71A61" w:rsidRDefault="007C1BB7" w:rsidP="00EA7744"/>
        </w:tc>
        <w:tc>
          <w:tcPr>
            <w:tcW w:w="1258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география</w:t>
            </w:r>
          </w:p>
        </w:tc>
        <w:tc>
          <w:tcPr>
            <w:tcW w:w="710" w:type="dxa"/>
          </w:tcPr>
          <w:p w:rsidR="007C1BB7" w:rsidRPr="007C1BB7" w:rsidRDefault="007C1BB7" w:rsidP="007C1BB7">
            <w:pPr>
              <w:jc w:val="center"/>
            </w:pPr>
            <w:r w:rsidRPr="007C1BB7">
              <w:t>9</w:t>
            </w:r>
          </w:p>
        </w:tc>
        <w:tc>
          <w:tcPr>
            <w:tcW w:w="637" w:type="dxa"/>
          </w:tcPr>
          <w:p w:rsidR="007C1BB7" w:rsidRPr="007C1BB7" w:rsidRDefault="007C1BB7" w:rsidP="00EA7744">
            <w:pPr>
              <w:jc w:val="center"/>
            </w:pPr>
            <w:r w:rsidRPr="007C1BB7">
              <w:t>2</w:t>
            </w:r>
          </w:p>
        </w:tc>
        <w:tc>
          <w:tcPr>
            <w:tcW w:w="798" w:type="dxa"/>
          </w:tcPr>
          <w:p w:rsidR="007C1BB7" w:rsidRPr="007C1BB7" w:rsidRDefault="007C1BB7" w:rsidP="00EA7744">
            <w:pPr>
              <w:jc w:val="center"/>
            </w:pPr>
            <w:r w:rsidRPr="007C1BB7">
              <w:t>22</w:t>
            </w:r>
          </w:p>
        </w:tc>
        <w:tc>
          <w:tcPr>
            <w:tcW w:w="632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44</w:t>
            </w:r>
          </w:p>
        </w:tc>
      </w:tr>
      <w:tr w:rsidR="007C1BB7" w:rsidRPr="00D71A61" w:rsidTr="00DE7AB9">
        <w:trPr>
          <w:trHeight w:val="767"/>
        </w:trPr>
        <w:tc>
          <w:tcPr>
            <w:tcW w:w="1498" w:type="dxa"/>
          </w:tcPr>
          <w:p w:rsidR="007C1BB7" w:rsidRPr="00D71A61" w:rsidRDefault="007C1BB7" w:rsidP="00EA7744"/>
        </w:tc>
        <w:tc>
          <w:tcPr>
            <w:tcW w:w="1258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10" w:type="dxa"/>
          </w:tcPr>
          <w:p w:rsidR="007C1BB7" w:rsidRPr="007C1BB7" w:rsidRDefault="007C1BB7" w:rsidP="007C1BB7">
            <w:pPr>
              <w:jc w:val="center"/>
            </w:pPr>
            <w:r w:rsidRPr="007C1BB7">
              <w:t>9</w:t>
            </w:r>
          </w:p>
        </w:tc>
        <w:tc>
          <w:tcPr>
            <w:tcW w:w="637" w:type="dxa"/>
          </w:tcPr>
          <w:p w:rsidR="007C1BB7" w:rsidRPr="007C1BB7" w:rsidRDefault="007C1BB7" w:rsidP="00EA7744">
            <w:pPr>
              <w:jc w:val="center"/>
            </w:pPr>
            <w:r w:rsidRPr="007C1BB7">
              <w:t>6</w:t>
            </w:r>
          </w:p>
        </w:tc>
        <w:tc>
          <w:tcPr>
            <w:tcW w:w="798" w:type="dxa"/>
          </w:tcPr>
          <w:p w:rsidR="007C1BB7" w:rsidRPr="007C1BB7" w:rsidRDefault="007C1BB7" w:rsidP="00EA7744">
            <w:pPr>
              <w:jc w:val="center"/>
            </w:pPr>
            <w:r w:rsidRPr="007C1BB7">
              <w:t>67</w:t>
            </w:r>
          </w:p>
        </w:tc>
        <w:tc>
          <w:tcPr>
            <w:tcW w:w="632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7C1BB7" w:rsidRPr="007C1BB7" w:rsidRDefault="007C1BB7" w:rsidP="00EA7744">
            <w:pPr>
              <w:jc w:val="center"/>
            </w:pPr>
            <w:r w:rsidRPr="007C1BB7">
              <w:rPr>
                <w:sz w:val="22"/>
                <w:szCs w:val="22"/>
              </w:rPr>
              <w:t>62</w:t>
            </w:r>
          </w:p>
        </w:tc>
      </w:tr>
      <w:tr w:rsidR="00553647" w:rsidRPr="00D71A61" w:rsidTr="00DE7AB9">
        <w:trPr>
          <w:trHeight w:val="767"/>
        </w:trPr>
        <w:tc>
          <w:tcPr>
            <w:tcW w:w="1498" w:type="dxa"/>
          </w:tcPr>
          <w:p w:rsidR="00553647" w:rsidRPr="00D71A61" w:rsidRDefault="00DE7AB9" w:rsidP="00EA7744">
            <w:r>
              <w:rPr>
                <w:sz w:val="22"/>
                <w:szCs w:val="22"/>
              </w:rPr>
              <w:t>2012-2013</w:t>
            </w:r>
            <w:r w:rsidR="00553647" w:rsidRPr="00D71A61">
              <w:rPr>
                <w:sz w:val="22"/>
                <w:szCs w:val="22"/>
              </w:rPr>
              <w:t xml:space="preserve"> </w:t>
            </w:r>
            <w:proofErr w:type="spellStart"/>
            <w:r w:rsidR="00553647" w:rsidRPr="00D71A61">
              <w:rPr>
                <w:sz w:val="22"/>
                <w:szCs w:val="22"/>
              </w:rPr>
              <w:t>уч.г</w:t>
            </w:r>
            <w:proofErr w:type="spellEnd"/>
            <w:r w:rsidR="00553647" w:rsidRPr="00D71A61">
              <w:rPr>
                <w:sz w:val="22"/>
                <w:szCs w:val="22"/>
              </w:rPr>
              <w:t>.</w:t>
            </w:r>
          </w:p>
        </w:tc>
        <w:tc>
          <w:tcPr>
            <w:tcW w:w="1258" w:type="dxa"/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</w:tcPr>
          <w:p w:rsidR="00553647" w:rsidRPr="00D71A61" w:rsidRDefault="00DE7AB9" w:rsidP="00EA7744">
            <w:pPr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553647" w:rsidRPr="00D71A61" w:rsidRDefault="00DE7AB9" w:rsidP="00EA7744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553647" w:rsidRPr="00D71A61" w:rsidRDefault="00DE7AB9" w:rsidP="00EA7744">
            <w:pPr>
              <w:jc w:val="center"/>
            </w:pPr>
            <w:r>
              <w:t>100</w:t>
            </w:r>
          </w:p>
        </w:tc>
        <w:tc>
          <w:tcPr>
            <w:tcW w:w="632" w:type="dxa"/>
          </w:tcPr>
          <w:p w:rsidR="00553647" w:rsidRPr="00D71A61" w:rsidRDefault="00DE7AB9" w:rsidP="00EA7744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553647" w:rsidRPr="00D71A61" w:rsidRDefault="00DE7AB9" w:rsidP="00EA7744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553647" w:rsidRPr="00D71A61" w:rsidRDefault="00DE7AB9" w:rsidP="00EA7744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553647" w:rsidRPr="00D71A61" w:rsidRDefault="00DE7AB9" w:rsidP="00EA7744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53647" w:rsidRPr="00D71A61" w:rsidRDefault="00DE7AB9" w:rsidP="00EA7744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553647" w:rsidRPr="00D71A61" w:rsidRDefault="00DE7AB9" w:rsidP="00EA7744">
            <w:pPr>
              <w:jc w:val="center"/>
            </w:pPr>
            <w:r>
              <w:t>-</w:t>
            </w:r>
          </w:p>
        </w:tc>
        <w:tc>
          <w:tcPr>
            <w:tcW w:w="1253" w:type="dxa"/>
          </w:tcPr>
          <w:p w:rsidR="00553647" w:rsidRPr="00D71A61" w:rsidRDefault="00DE7AB9" w:rsidP="00EA7744">
            <w:pPr>
              <w:jc w:val="center"/>
            </w:pPr>
            <w:r>
              <w:t>35</w:t>
            </w:r>
          </w:p>
        </w:tc>
      </w:tr>
      <w:tr w:rsidR="00DE7AB9" w:rsidRPr="00D71A61" w:rsidTr="00DE7AB9">
        <w:trPr>
          <w:trHeight w:val="767"/>
        </w:trPr>
        <w:tc>
          <w:tcPr>
            <w:tcW w:w="1498" w:type="dxa"/>
          </w:tcPr>
          <w:p w:rsidR="00DE7AB9" w:rsidRPr="00D71A61" w:rsidRDefault="00DE7AB9" w:rsidP="00DE7AB9"/>
        </w:tc>
        <w:tc>
          <w:tcPr>
            <w:tcW w:w="1258" w:type="dxa"/>
          </w:tcPr>
          <w:p w:rsidR="00DE7AB9" w:rsidRPr="00D71A61" w:rsidRDefault="00DE7AB9" w:rsidP="00DE7AB9">
            <w:pPr>
              <w:jc w:val="center"/>
            </w:pPr>
            <w:r w:rsidRPr="00D71A61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</w:tcPr>
          <w:p w:rsidR="00DE7AB9" w:rsidRPr="00D71A61" w:rsidRDefault="00DE7AB9" w:rsidP="00DE7AB9">
            <w:pPr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DE7AB9" w:rsidRPr="00D71A61" w:rsidRDefault="00DE7AB9" w:rsidP="00DE7AB9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DE7AB9" w:rsidRPr="00D71A61" w:rsidRDefault="00DE7AB9" w:rsidP="00DE7AB9">
            <w:pPr>
              <w:jc w:val="center"/>
            </w:pPr>
            <w:r>
              <w:t>100</w:t>
            </w:r>
          </w:p>
        </w:tc>
        <w:tc>
          <w:tcPr>
            <w:tcW w:w="632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1253" w:type="dxa"/>
          </w:tcPr>
          <w:p w:rsidR="00DE7AB9" w:rsidRPr="00D71A61" w:rsidRDefault="00DE7AB9" w:rsidP="00DE7AB9">
            <w:pPr>
              <w:jc w:val="center"/>
            </w:pPr>
            <w:r>
              <w:t>77</w:t>
            </w:r>
          </w:p>
        </w:tc>
      </w:tr>
      <w:tr w:rsidR="00DE7AB9" w:rsidRPr="00D71A61" w:rsidTr="00DE7AB9">
        <w:trPr>
          <w:trHeight w:val="384"/>
        </w:trPr>
        <w:tc>
          <w:tcPr>
            <w:tcW w:w="1498" w:type="dxa"/>
          </w:tcPr>
          <w:p w:rsidR="00DE7AB9" w:rsidRPr="00D71A61" w:rsidRDefault="00DE7AB9" w:rsidP="00DE7AB9"/>
        </w:tc>
        <w:tc>
          <w:tcPr>
            <w:tcW w:w="1258" w:type="dxa"/>
          </w:tcPr>
          <w:p w:rsidR="00DE7AB9" w:rsidRPr="00D71A61" w:rsidRDefault="00DE7AB9" w:rsidP="00DE7AB9">
            <w:pPr>
              <w:jc w:val="center"/>
            </w:pPr>
            <w:r w:rsidRPr="00D71A61">
              <w:rPr>
                <w:sz w:val="22"/>
                <w:szCs w:val="22"/>
              </w:rPr>
              <w:t>биология</w:t>
            </w:r>
          </w:p>
        </w:tc>
        <w:tc>
          <w:tcPr>
            <w:tcW w:w="710" w:type="dxa"/>
          </w:tcPr>
          <w:p w:rsidR="00DE7AB9" w:rsidRPr="00D71A61" w:rsidRDefault="00DE7AB9" w:rsidP="00DE7AB9">
            <w:pPr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DE7AB9" w:rsidRPr="00D71A61" w:rsidRDefault="00DE7AB9" w:rsidP="00DE7AB9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DE7AB9" w:rsidRPr="00D71A61" w:rsidRDefault="00DE7AB9" w:rsidP="00DE7AB9">
            <w:pPr>
              <w:jc w:val="center"/>
            </w:pPr>
            <w:r>
              <w:t>100</w:t>
            </w:r>
          </w:p>
        </w:tc>
        <w:tc>
          <w:tcPr>
            <w:tcW w:w="632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1253" w:type="dxa"/>
          </w:tcPr>
          <w:p w:rsidR="00DE7AB9" w:rsidRPr="00D71A61" w:rsidRDefault="00DE7AB9" w:rsidP="00DE7AB9">
            <w:pPr>
              <w:jc w:val="center"/>
            </w:pPr>
            <w:r>
              <w:t>82</w:t>
            </w:r>
          </w:p>
        </w:tc>
      </w:tr>
      <w:tr w:rsidR="00DE7AB9" w:rsidRPr="00D71A61" w:rsidTr="00DE7AB9">
        <w:trPr>
          <w:trHeight w:val="384"/>
        </w:trPr>
        <w:tc>
          <w:tcPr>
            <w:tcW w:w="1498" w:type="dxa"/>
          </w:tcPr>
          <w:p w:rsidR="00DE7AB9" w:rsidRPr="00D71A61" w:rsidRDefault="00DE7AB9" w:rsidP="00DE7AB9"/>
        </w:tc>
        <w:tc>
          <w:tcPr>
            <w:tcW w:w="1258" w:type="dxa"/>
          </w:tcPr>
          <w:p w:rsidR="00DE7AB9" w:rsidRPr="00D71A61" w:rsidRDefault="00DE7AB9" w:rsidP="00DE7AB9">
            <w:pPr>
              <w:jc w:val="center"/>
            </w:pPr>
            <w:r w:rsidRPr="00D71A61">
              <w:rPr>
                <w:sz w:val="22"/>
                <w:szCs w:val="22"/>
              </w:rPr>
              <w:t>литература</w:t>
            </w:r>
          </w:p>
        </w:tc>
        <w:tc>
          <w:tcPr>
            <w:tcW w:w="710" w:type="dxa"/>
          </w:tcPr>
          <w:p w:rsidR="00DE7AB9" w:rsidRPr="00D71A61" w:rsidRDefault="00DE7AB9" w:rsidP="00DE7AB9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DE7AB9" w:rsidRPr="00D71A61" w:rsidRDefault="00DE7AB9" w:rsidP="00DE7AB9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DE7AB9" w:rsidRPr="00D71A61" w:rsidRDefault="00DE7AB9" w:rsidP="00DE7AB9">
            <w:pPr>
              <w:jc w:val="center"/>
            </w:pPr>
            <w:r>
              <w:t>100</w:t>
            </w:r>
          </w:p>
        </w:tc>
        <w:tc>
          <w:tcPr>
            <w:tcW w:w="632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1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100</w:t>
            </w:r>
          </w:p>
        </w:tc>
        <w:tc>
          <w:tcPr>
            <w:tcW w:w="1253" w:type="dxa"/>
          </w:tcPr>
          <w:p w:rsidR="00DE7AB9" w:rsidRPr="00D71A61" w:rsidRDefault="00DE7AB9" w:rsidP="00DE7AB9">
            <w:pPr>
              <w:jc w:val="center"/>
            </w:pPr>
            <w:r>
              <w:t>12</w:t>
            </w:r>
          </w:p>
        </w:tc>
      </w:tr>
      <w:tr w:rsidR="00DE7AB9" w:rsidRPr="00D71A61" w:rsidTr="00DE7AB9">
        <w:trPr>
          <w:trHeight w:val="384"/>
        </w:trPr>
        <w:tc>
          <w:tcPr>
            <w:tcW w:w="1498" w:type="dxa"/>
          </w:tcPr>
          <w:p w:rsidR="00DE7AB9" w:rsidRPr="00D71A61" w:rsidRDefault="00DE7AB9" w:rsidP="00DE7AB9"/>
        </w:tc>
        <w:tc>
          <w:tcPr>
            <w:tcW w:w="1258" w:type="dxa"/>
          </w:tcPr>
          <w:p w:rsidR="00DE7AB9" w:rsidRPr="00D71A61" w:rsidRDefault="00DE7AB9" w:rsidP="00DE7AB9">
            <w:pPr>
              <w:jc w:val="center"/>
            </w:pPr>
            <w:r w:rsidRPr="00D71A61">
              <w:rPr>
                <w:sz w:val="22"/>
                <w:szCs w:val="22"/>
              </w:rPr>
              <w:t>история</w:t>
            </w:r>
          </w:p>
        </w:tc>
        <w:tc>
          <w:tcPr>
            <w:tcW w:w="710" w:type="dxa"/>
          </w:tcPr>
          <w:p w:rsidR="00DE7AB9" w:rsidRPr="00D71A61" w:rsidRDefault="00DE7AB9" w:rsidP="00DE7AB9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DE7AB9" w:rsidRPr="00D71A61" w:rsidRDefault="00DE7AB9" w:rsidP="00DE7AB9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DE7AB9" w:rsidRPr="00D71A61" w:rsidRDefault="00DE7AB9" w:rsidP="00DE7AB9">
            <w:pPr>
              <w:jc w:val="center"/>
            </w:pPr>
            <w:r>
              <w:t>100</w:t>
            </w:r>
          </w:p>
        </w:tc>
        <w:tc>
          <w:tcPr>
            <w:tcW w:w="632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1253" w:type="dxa"/>
          </w:tcPr>
          <w:p w:rsidR="00DE7AB9" w:rsidRPr="00D71A61" w:rsidRDefault="00DE7AB9" w:rsidP="00DE7AB9">
            <w:pPr>
              <w:jc w:val="center"/>
            </w:pPr>
            <w:r>
              <w:t>78</w:t>
            </w:r>
          </w:p>
        </w:tc>
      </w:tr>
      <w:tr w:rsidR="00DE7AB9" w:rsidRPr="00D71A61" w:rsidTr="00DE7AB9">
        <w:trPr>
          <w:trHeight w:val="767"/>
        </w:trPr>
        <w:tc>
          <w:tcPr>
            <w:tcW w:w="1498" w:type="dxa"/>
          </w:tcPr>
          <w:p w:rsidR="00DE7AB9" w:rsidRPr="00D71A61" w:rsidRDefault="00DE7AB9" w:rsidP="00DE7AB9"/>
        </w:tc>
        <w:tc>
          <w:tcPr>
            <w:tcW w:w="1258" w:type="dxa"/>
          </w:tcPr>
          <w:p w:rsidR="00DE7AB9" w:rsidRPr="00D71A61" w:rsidRDefault="00DE7AB9" w:rsidP="00DE7AB9">
            <w:pPr>
              <w:jc w:val="center"/>
            </w:pPr>
            <w:r w:rsidRPr="00D71A6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10" w:type="dxa"/>
          </w:tcPr>
          <w:p w:rsidR="00DE7AB9" w:rsidRPr="00D71A61" w:rsidRDefault="00DE7AB9" w:rsidP="00DE7AB9">
            <w:pPr>
              <w:jc w:val="center"/>
            </w:pPr>
            <w:r>
              <w:t>2</w:t>
            </w:r>
          </w:p>
        </w:tc>
        <w:tc>
          <w:tcPr>
            <w:tcW w:w="637" w:type="dxa"/>
          </w:tcPr>
          <w:p w:rsidR="00DE7AB9" w:rsidRPr="00D71A61" w:rsidRDefault="00DE7AB9" w:rsidP="00DE7AB9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DE7AB9" w:rsidRPr="00D71A61" w:rsidRDefault="00DE7AB9" w:rsidP="00DE7AB9">
            <w:pPr>
              <w:jc w:val="center"/>
            </w:pPr>
            <w:r>
              <w:t>100</w:t>
            </w:r>
          </w:p>
        </w:tc>
        <w:tc>
          <w:tcPr>
            <w:tcW w:w="632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696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4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DE7AB9" w:rsidRPr="00D71A61" w:rsidRDefault="00DE7AB9" w:rsidP="00DE7AB9">
            <w:pPr>
              <w:jc w:val="center"/>
            </w:pPr>
            <w:r>
              <w:t>-</w:t>
            </w:r>
          </w:p>
        </w:tc>
        <w:tc>
          <w:tcPr>
            <w:tcW w:w="1253" w:type="dxa"/>
          </w:tcPr>
          <w:p w:rsidR="00DE7AB9" w:rsidRPr="00D71A61" w:rsidRDefault="00DE7AB9" w:rsidP="00DE7AB9">
            <w:pPr>
              <w:jc w:val="center"/>
            </w:pPr>
            <w:r>
              <w:t>58</w:t>
            </w:r>
          </w:p>
        </w:tc>
      </w:tr>
      <w:tr w:rsidR="00DE7AB9" w:rsidRPr="00D71A61" w:rsidTr="00DE7AB9">
        <w:trPr>
          <w:trHeight w:val="767"/>
        </w:trPr>
        <w:tc>
          <w:tcPr>
            <w:tcW w:w="1498" w:type="dxa"/>
          </w:tcPr>
          <w:p w:rsidR="00DE7AB9" w:rsidRPr="00D71A61" w:rsidRDefault="00DE7AB9" w:rsidP="00DE7AB9">
            <w:r>
              <w:rPr>
                <w:sz w:val="22"/>
                <w:szCs w:val="22"/>
              </w:rPr>
              <w:t>2013-2014</w:t>
            </w:r>
            <w:r w:rsidRPr="00D71A61">
              <w:rPr>
                <w:sz w:val="22"/>
                <w:szCs w:val="22"/>
              </w:rPr>
              <w:t xml:space="preserve"> </w:t>
            </w:r>
            <w:proofErr w:type="spellStart"/>
            <w:r w:rsidRPr="00D71A61">
              <w:rPr>
                <w:sz w:val="22"/>
                <w:szCs w:val="22"/>
              </w:rPr>
              <w:t>уч.г</w:t>
            </w:r>
            <w:proofErr w:type="spellEnd"/>
            <w:r w:rsidRPr="00D71A61">
              <w:rPr>
                <w:sz w:val="22"/>
                <w:szCs w:val="22"/>
              </w:rPr>
              <w:t>.</w:t>
            </w:r>
          </w:p>
        </w:tc>
        <w:tc>
          <w:tcPr>
            <w:tcW w:w="1258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10" w:type="dxa"/>
          </w:tcPr>
          <w:p w:rsidR="00DE7AB9" w:rsidRPr="007C1BB7" w:rsidRDefault="007C1BB7" w:rsidP="00DE7AB9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DE7AB9" w:rsidRPr="007C1BB7" w:rsidRDefault="007C1BB7" w:rsidP="00DE7AB9">
            <w:pPr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DE7AB9" w:rsidRPr="007C1BB7" w:rsidRDefault="007C1BB7" w:rsidP="00DE7AB9">
            <w:pPr>
              <w:jc w:val="center"/>
            </w:pPr>
            <w:r>
              <w:t>59,3</w:t>
            </w:r>
          </w:p>
        </w:tc>
      </w:tr>
      <w:tr w:rsidR="00DE7AB9" w:rsidRPr="00D71A61" w:rsidTr="00DE7AB9">
        <w:trPr>
          <w:trHeight w:val="767"/>
        </w:trPr>
        <w:tc>
          <w:tcPr>
            <w:tcW w:w="1498" w:type="dxa"/>
          </w:tcPr>
          <w:p w:rsidR="00DE7AB9" w:rsidRPr="00D71A61" w:rsidRDefault="00DE7AB9" w:rsidP="00DE7AB9"/>
        </w:tc>
        <w:tc>
          <w:tcPr>
            <w:tcW w:w="1258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</w:tcPr>
          <w:p w:rsidR="00DE7AB9" w:rsidRPr="007C1BB7" w:rsidRDefault="007C1BB7" w:rsidP="00DE7AB9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:rsidR="00DE7AB9" w:rsidRPr="007C1BB7" w:rsidRDefault="007C1BB7" w:rsidP="00DE7AB9">
            <w:pPr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100</w:t>
            </w:r>
          </w:p>
        </w:tc>
        <w:tc>
          <w:tcPr>
            <w:tcW w:w="632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DE7AB9" w:rsidRPr="007C1BB7" w:rsidRDefault="007C1BB7" w:rsidP="00DE7AB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DE7AB9" w:rsidRPr="007C1BB7" w:rsidRDefault="007C1BB7" w:rsidP="00DE7AB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DE7AB9" w:rsidRPr="007C1BB7" w:rsidRDefault="007C1BB7" w:rsidP="00DE7AB9">
            <w:pPr>
              <w:jc w:val="center"/>
            </w:pPr>
            <w:r>
              <w:t>34,6</w:t>
            </w:r>
          </w:p>
        </w:tc>
      </w:tr>
      <w:tr w:rsidR="00DE7AB9" w:rsidRPr="00D71A61" w:rsidTr="00DE7AB9">
        <w:trPr>
          <w:trHeight w:val="384"/>
        </w:trPr>
        <w:tc>
          <w:tcPr>
            <w:tcW w:w="1498" w:type="dxa"/>
          </w:tcPr>
          <w:p w:rsidR="00DE7AB9" w:rsidRPr="00D71A61" w:rsidRDefault="00DE7AB9" w:rsidP="00DE7AB9"/>
        </w:tc>
        <w:tc>
          <w:tcPr>
            <w:tcW w:w="1258" w:type="dxa"/>
          </w:tcPr>
          <w:p w:rsidR="00DE7AB9" w:rsidRPr="007C1BB7" w:rsidRDefault="007C1BB7" w:rsidP="00DE7AB9">
            <w:pPr>
              <w:jc w:val="center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10" w:type="dxa"/>
          </w:tcPr>
          <w:p w:rsidR="00DE7AB9" w:rsidRPr="007C1BB7" w:rsidRDefault="007C1BB7" w:rsidP="00DE7AB9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DE7AB9" w:rsidRPr="007C1BB7" w:rsidRDefault="007C1BB7" w:rsidP="00DE7AB9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DE7AB9" w:rsidRPr="007C1BB7" w:rsidRDefault="007C1BB7" w:rsidP="00DE7AB9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32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DE7AB9" w:rsidRPr="007C1BB7" w:rsidRDefault="00DE7AB9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DE7AB9" w:rsidRPr="007C1BB7" w:rsidRDefault="007C1BB7" w:rsidP="00DE7AB9">
            <w:pPr>
              <w:jc w:val="center"/>
            </w:pPr>
            <w:r>
              <w:t>35</w:t>
            </w:r>
          </w:p>
        </w:tc>
      </w:tr>
      <w:tr w:rsidR="007C1BB7" w:rsidRPr="00D71A61" w:rsidTr="00DE7AB9">
        <w:trPr>
          <w:trHeight w:val="767"/>
        </w:trPr>
        <w:tc>
          <w:tcPr>
            <w:tcW w:w="1498" w:type="dxa"/>
          </w:tcPr>
          <w:p w:rsidR="007C1BB7" w:rsidRPr="007C1BB7" w:rsidRDefault="007C1BB7" w:rsidP="007C1BB7"/>
        </w:tc>
        <w:tc>
          <w:tcPr>
            <w:tcW w:w="1258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10" w:type="dxa"/>
          </w:tcPr>
          <w:p w:rsidR="007C1BB7" w:rsidRPr="007C1BB7" w:rsidRDefault="007C1BB7" w:rsidP="00DE7AB9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7C1BB7" w:rsidRPr="007C1BB7" w:rsidRDefault="007C1BB7" w:rsidP="00DE7AB9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7C1BB7" w:rsidRPr="007C1BB7" w:rsidRDefault="007C1BB7" w:rsidP="007C1BB7">
            <w:pPr>
              <w:jc w:val="center"/>
              <w:rPr>
                <w:sz w:val="20"/>
                <w:szCs w:val="20"/>
              </w:rPr>
            </w:pPr>
            <w:r w:rsidRPr="007C1BB7">
              <w:rPr>
                <w:sz w:val="20"/>
                <w:szCs w:val="20"/>
              </w:rPr>
              <w:t>33</w:t>
            </w:r>
          </w:p>
        </w:tc>
        <w:tc>
          <w:tcPr>
            <w:tcW w:w="632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</w:tcPr>
          <w:p w:rsidR="007C1BB7" w:rsidRPr="007C1BB7" w:rsidRDefault="007C1BB7" w:rsidP="00DE7AB9">
            <w:pPr>
              <w:jc w:val="center"/>
            </w:pPr>
            <w:r>
              <w:t>46</w:t>
            </w:r>
          </w:p>
        </w:tc>
      </w:tr>
      <w:tr w:rsidR="007C1BB7" w:rsidRPr="00D71A61" w:rsidTr="00DE7AB9">
        <w:trPr>
          <w:trHeight w:val="402"/>
        </w:trPr>
        <w:tc>
          <w:tcPr>
            <w:tcW w:w="1498" w:type="dxa"/>
          </w:tcPr>
          <w:p w:rsidR="007C1BB7" w:rsidRPr="00D71A61" w:rsidRDefault="007C1BB7" w:rsidP="00DE7AB9"/>
        </w:tc>
        <w:tc>
          <w:tcPr>
            <w:tcW w:w="1258" w:type="dxa"/>
          </w:tcPr>
          <w:p w:rsidR="007C1BB7" w:rsidRPr="007C1BB7" w:rsidRDefault="007C1BB7" w:rsidP="00DE7AB9">
            <w:pPr>
              <w:jc w:val="center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710" w:type="dxa"/>
          </w:tcPr>
          <w:p w:rsidR="007C1BB7" w:rsidRPr="007C1BB7" w:rsidRDefault="007C1BB7" w:rsidP="00DE7AB9">
            <w:pPr>
              <w:jc w:val="center"/>
            </w:pPr>
            <w:r>
              <w:t>1</w:t>
            </w:r>
          </w:p>
        </w:tc>
        <w:tc>
          <w:tcPr>
            <w:tcW w:w="637" w:type="dxa"/>
          </w:tcPr>
          <w:p w:rsidR="007C1BB7" w:rsidRPr="007C1BB7" w:rsidRDefault="007C1BB7" w:rsidP="00DE7AB9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7C1BB7" w:rsidRPr="007C1BB7" w:rsidRDefault="007C1BB7" w:rsidP="007C1BB7">
            <w:pPr>
              <w:jc w:val="center"/>
              <w:rPr>
                <w:sz w:val="20"/>
                <w:szCs w:val="20"/>
              </w:rPr>
            </w:pPr>
            <w:r w:rsidRPr="007C1BB7">
              <w:rPr>
                <w:sz w:val="20"/>
                <w:szCs w:val="20"/>
              </w:rPr>
              <w:t>33</w:t>
            </w:r>
          </w:p>
        </w:tc>
        <w:tc>
          <w:tcPr>
            <w:tcW w:w="632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696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</w:tcPr>
          <w:p w:rsidR="007C1BB7" w:rsidRPr="007C1BB7" w:rsidRDefault="007C1BB7" w:rsidP="00DE7AB9">
            <w:pPr>
              <w:jc w:val="center"/>
            </w:pPr>
            <w:r w:rsidRPr="007C1BB7">
              <w:rPr>
                <w:sz w:val="22"/>
                <w:szCs w:val="22"/>
              </w:rPr>
              <w:t>-</w:t>
            </w:r>
          </w:p>
        </w:tc>
        <w:tc>
          <w:tcPr>
            <w:tcW w:w="835" w:type="dxa"/>
          </w:tcPr>
          <w:p w:rsidR="007C1BB7" w:rsidRPr="007C1BB7" w:rsidRDefault="007C1BB7" w:rsidP="00DE7AB9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7C1BB7" w:rsidRPr="007C1BB7" w:rsidRDefault="007C1BB7" w:rsidP="00DE7AB9">
            <w:pPr>
              <w:jc w:val="center"/>
            </w:pPr>
            <w:r>
              <w:t>-</w:t>
            </w:r>
          </w:p>
        </w:tc>
        <w:tc>
          <w:tcPr>
            <w:tcW w:w="1253" w:type="dxa"/>
          </w:tcPr>
          <w:p w:rsidR="007C1BB7" w:rsidRPr="007C1BB7" w:rsidRDefault="007C1BB7" w:rsidP="00DE7AB9">
            <w:pPr>
              <w:jc w:val="center"/>
            </w:pPr>
            <w:r>
              <w:t>50</w:t>
            </w:r>
          </w:p>
        </w:tc>
      </w:tr>
    </w:tbl>
    <w:p w:rsidR="00553647" w:rsidRDefault="00553647" w:rsidP="00553647">
      <w:pPr>
        <w:ind w:right="-10"/>
        <w:jc w:val="both"/>
        <w:rPr>
          <w:sz w:val="28"/>
          <w:szCs w:val="28"/>
        </w:rPr>
      </w:pPr>
    </w:p>
    <w:p w:rsidR="00553647" w:rsidRDefault="00553647" w:rsidP="00553647">
      <w:pPr>
        <w:ind w:right="-10"/>
        <w:jc w:val="both"/>
        <w:rPr>
          <w:sz w:val="28"/>
          <w:szCs w:val="28"/>
        </w:rPr>
      </w:pPr>
    </w:p>
    <w:p w:rsidR="00553647" w:rsidRDefault="00553647" w:rsidP="00553647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ОБРАЗОВАТЕЛЬНОГО ПРОЦЕССА</w:t>
      </w:r>
    </w:p>
    <w:p w:rsidR="00553647" w:rsidRDefault="00553647" w:rsidP="00553647">
      <w:pPr>
        <w:ind w:left="720"/>
        <w:jc w:val="both"/>
        <w:rPr>
          <w:b/>
          <w:sz w:val="28"/>
          <w:szCs w:val="28"/>
        </w:rPr>
      </w:pPr>
    </w:p>
    <w:p w:rsidR="00553647" w:rsidRDefault="00553647" w:rsidP="0055364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Повышение квалификации учителей и их самообразования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337"/>
        <w:gridCol w:w="1679"/>
        <w:gridCol w:w="2380"/>
        <w:gridCol w:w="2532"/>
      </w:tblGrid>
      <w:tr w:rsidR="00553647" w:rsidRPr="00D71A61" w:rsidTr="00EA7744">
        <w:trPr>
          <w:trHeight w:val="7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Содержание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Сроки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Форма и методы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Ответственные</w:t>
            </w:r>
          </w:p>
        </w:tc>
      </w:tr>
      <w:tr w:rsidR="00553647" w:rsidRPr="00D71A61" w:rsidTr="00EA7744">
        <w:trPr>
          <w:trHeight w:val="94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Посещение уроков повышения квалификации руководителями школы и учителями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Администрация школы</w:t>
            </w:r>
          </w:p>
        </w:tc>
      </w:tr>
      <w:tr w:rsidR="00553647" w:rsidRPr="00D71A61" w:rsidTr="00EA7744">
        <w:trPr>
          <w:trHeight w:val="8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2.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Посещение конференций, методических семинаров, тематических консультаций, уроков творчески работающих учителей, организуемых в районе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Администрация школы</w:t>
            </w:r>
          </w:p>
        </w:tc>
      </w:tr>
      <w:tr w:rsidR="00553647" w:rsidRPr="00D71A61" w:rsidTr="00EA7744">
        <w:trPr>
          <w:trHeight w:val="7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3.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proofErr w:type="spellStart"/>
            <w:r w:rsidRPr="00D71A61">
              <w:rPr>
                <w:sz w:val="22"/>
                <w:szCs w:val="22"/>
              </w:rPr>
              <w:t>Взаимопосещение</w:t>
            </w:r>
            <w:proofErr w:type="spellEnd"/>
            <w:r w:rsidRPr="00D71A61">
              <w:rPr>
                <w:sz w:val="22"/>
                <w:szCs w:val="22"/>
              </w:rPr>
              <w:t xml:space="preserve"> уроков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47" w:rsidRPr="00D71A61" w:rsidRDefault="00553647" w:rsidP="00EA7744">
            <w:pPr>
              <w:ind w:left="180"/>
              <w:jc w:val="center"/>
            </w:pPr>
            <w:r w:rsidRPr="00D71A61">
              <w:rPr>
                <w:sz w:val="22"/>
                <w:szCs w:val="22"/>
              </w:rPr>
              <w:t>Заместители директора по УВР, руководители школьных МО</w:t>
            </w:r>
          </w:p>
        </w:tc>
      </w:tr>
    </w:tbl>
    <w:p w:rsidR="007C1BB7" w:rsidRDefault="007C1BB7" w:rsidP="00AE7693">
      <w:pPr>
        <w:jc w:val="center"/>
        <w:rPr>
          <w:sz w:val="28"/>
          <w:szCs w:val="28"/>
        </w:rPr>
      </w:pPr>
    </w:p>
    <w:p w:rsidR="00553647" w:rsidRDefault="00553647" w:rsidP="00AE769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качества  учебно-воспитательного процесса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989"/>
        <w:gridCol w:w="1306"/>
        <w:gridCol w:w="2610"/>
      </w:tblGrid>
      <w:tr w:rsidR="00553647" w:rsidRPr="00D71A61" w:rsidTr="00EA7744">
        <w:trPr>
          <w:trHeight w:val="24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№ </w:t>
            </w:r>
            <w:proofErr w:type="gramStart"/>
            <w:r w:rsidRPr="00D71A61">
              <w:rPr>
                <w:sz w:val="22"/>
                <w:szCs w:val="22"/>
              </w:rPr>
              <w:t>п</w:t>
            </w:r>
            <w:proofErr w:type="gramEnd"/>
            <w:r w:rsidRPr="00D71A61">
              <w:rPr>
                <w:sz w:val="22"/>
                <w:szCs w:val="22"/>
              </w:rPr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М е </w:t>
            </w:r>
            <w:proofErr w:type="gramStart"/>
            <w:r w:rsidRPr="00D71A61">
              <w:rPr>
                <w:sz w:val="22"/>
                <w:szCs w:val="22"/>
              </w:rPr>
              <w:t>р</w:t>
            </w:r>
            <w:proofErr w:type="gramEnd"/>
            <w:r w:rsidRPr="00D71A61">
              <w:rPr>
                <w:sz w:val="22"/>
                <w:szCs w:val="22"/>
              </w:rPr>
              <w:t xml:space="preserve"> о п р и я т и 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сроки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B10729" w:rsidP="00EA7744">
            <w:pPr>
              <w:jc w:val="center"/>
            </w:pPr>
            <w:r w:rsidRPr="00D71A61">
              <w:rPr>
                <w:sz w:val="22"/>
                <w:szCs w:val="22"/>
              </w:rPr>
              <w:t>О</w:t>
            </w:r>
            <w:r w:rsidR="00553647" w:rsidRPr="00D71A61">
              <w:rPr>
                <w:sz w:val="22"/>
                <w:szCs w:val="22"/>
              </w:rPr>
              <w:t>тветственные</w:t>
            </w:r>
          </w:p>
        </w:tc>
      </w:tr>
      <w:tr w:rsidR="00553647" w:rsidRPr="00D71A61" w:rsidTr="00EA7744">
        <w:trPr>
          <w:trHeight w:val="76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937A1C" w:rsidP="00EA774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3647" w:rsidRPr="00D71A61">
              <w:rPr>
                <w:sz w:val="22"/>
                <w:szCs w:val="22"/>
              </w:rPr>
              <w:t>.</w:t>
            </w:r>
          </w:p>
          <w:p w:rsidR="00553647" w:rsidRPr="00D71A61" w:rsidRDefault="00553647" w:rsidP="00EA7744">
            <w:pPr>
              <w:jc w:val="center"/>
            </w:pPr>
          </w:p>
          <w:p w:rsidR="00937A1C" w:rsidRDefault="00937A1C" w:rsidP="00937A1C"/>
          <w:p w:rsidR="00553647" w:rsidRPr="00D71A61" w:rsidRDefault="00553647" w:rsidP="00937A1C">
            <w:pPr>
              <w:jc w:val="center"/>
            </w:pPr>
            <w:r w:rsidRPr="00D71A61">
              <w:rPr>
                <w:sz w:val="22"/>
                <w:szCs w:val="22"/>
              </w:rPr>
              <w:t>2.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3.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937A1C">
            <w:pPr>
              <w:jc w:val="center"/>
            </w:pPr>
            <w:r w:rsidRPr="00D71A61">
              <w:rPr>
                <w:sz w:val="22"/>
                <w:szCs w:val="22"/>
              </w:rPr>
              <w:t>4.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937A1C">
            <w:pPr>
              <w:jc w:val="center"/>
            </w:pPr>
            <w:r w:rsidRPr="00D71A61">
              <w:rPr>
                <w:sz w:val="22"/>
                <w:szCs w:val="22"/>
              </w:rPr>
              <w:t>5.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937A1C">
            <w:pPr>
              <w:jc w:val="center"/>
            </w:pPr>
            <w:r w:rsidRPr="00D71A61">
              <w:rPr>
                <w:sz w:val="22"/>
                <w:szCs w:val="22"/>
              </w:rPr>
              <w:t>6.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7.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8.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9.</w:t>
            </w:r>
          </w:p>
          <w:p w:rsidR="00553647" w:rsidRPr="00D71A61" w:rsidRDefault="00553647" w:rsidP="00EA7744"/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r w:rsidRPr="00D71A61">
              <w:rPr>
                <w:sz w:val="22"/>
                <w:szCs w:val="22"/>
              </w:rPr>
              <w:t>Изучение учебных программ, объяснительных записок, составление тематических планов.</w:t>
            </w:r>
          </w:p>
          <w:p w:rsidR="00553647" w:rsidRPr="00D71A61" w:rsidRDefault="00553647" w:rsidP="00EA7744"/>
          <w:p w:rsidR="00553647" w:rsidRPr="00D71A61" w:rsidRDefault="00553647" w:rsidP="00EA7744">
            <w:r w:rsidRPr="00D71A61">
              <w:rPr>
                <w:sz w:val="22"/>
                <w:szCs w:val="22"/>
              </w:rPr>
              <w:t>Работа с нормативными документами</w:t>
            </w:r>
          </w:p>
          <w:p w:rsidR="00553647" w:rsidRPr="00D71A61" w:rsidRDefault="00553647" w:rsidP="00EA7744"/>
          <w:p w:rsidR="00553647" w:rsidRPr="00D71A61" w:rsidRDefault="00553647" w:rsidP="00EA7744">
            <w:r w:rsidRPr="00D71A61">
              <w:rPr>
                <w:sz w:val="22"/>
                <w:szCs w:val="22"/>
              </w:rPr>
              <w:t>Работа по упорядочению нагрузки учащихся (расписание, нормы д/з, дополнительные занятия)</w:t>
            </w:r>
          </w:p>
          <w:p w:rsidR="00553647" w:rsidRPr="00D71A61" w:rsidRDefault="00553647" w:rsidP="00EA7744"/>
          <w:p w:rsidR="00553647" w:rsidRPr="00D71A61" w:rsidRDefault="00553647" w:rsidP="00EA7744">
            <w:r w:rsidRPr="00D71A61">
              <w:rPr>
                <w:sz w:val="22"/>
                <w:szCs w:val="22"/>
              </w:rPr>
              <w:t>Проведение школьной олимпиады по основным предметам.</w:t>
            </w:r>
          </w:p>
          <w:p w:rsidR="00553647" w:rsidRPr="00D71A61" w:rsidRDefault="00553647" w:rsidP="00EA7744"/>
          <w:p w:rsidR="00553647" w:rsidRPr="00D71A61" w:rsidRDefault="00553647" w:rsidP="00EA7744">
            <w:r w:rsidRPr="00D71A61">
              <w:rPr>
                <w:sz w:val="22"/>
                <w:szCs w:val="22"/>
              </w:rPr>
              <w:t>Проведение предметных недель</w:t>
            </w:r>
          </w:p>
          <w:p w:rsidR="00553647" w:rsidRPr="00D71A61" w:rsidRDefault="00553647" w:rsidP="00EA7744">
            <w:r w:rsidRPr="00D71A61">
              <w:rPr>
                <w:sz w:val="22"/>
                <w:szCs w:val="22"/>
              </w:rPr>
              <w:t>История, география</w:t>
            </w:r>
          </w:p>
          <w:p w:rsidR="00553647" w:rsidRPr="00D71A61" w:rsidRDefault="00553647" w:rsidP="00EA7744">
            <w:r w:rsidRPr="00D71A61">
              <w:rPr>
                <w:sz w:val="22"/>
                <w:szCs w:val="22"/>
              </w:rPr>
              <w:t>Математика, физика</w:t>
            </w:r>
          </w:p>
          <w:p w:rsidR="00553647" w:rsidRPr="00D71A61" w:rsidRDefault="00553647" w:rsidP="00EA7744">
            <w:r w:rsidRPr="00D71A61">
              <w:rPr>
                <w:sz w:val="22"/>
                <w:szCs w:val="22"/>
              </w:rPr>
              <w:t>Русский язык и литература</w:t>
            </w:r>
          </w:p>
          <w:p w:rsidR="00553647" w:rsidRPr="00D71A61" w:rsidRDefault="00553647" w:rsidP="00EA7744">
            <w:r w:rsidRPr="00D71A61">
              <w:rPr>
                <w:sz w:val="22"/>
                <w:szCs w:val="22"/>
              </w:rPr>
              <w:t>Биология, химия</w:t>
            </w:r>
          </w:p>
          <w:p w:rsidR="00553647" w:rsidRPr="00D71A61" w:rsidRDefault="00553647" w:rsidP="00EA7744">
            <w:r w:rsidRPr="00D71A61">
              <w:rPr>
                <w:sz w:val="22"/>
                <w:szCs w:val="22"/>
              </w:rPr>
              <w:t>Музыка</w:t>
            </w:r>
          </w:p>
          <w:p w:rsidR="00553647" w:rsidRPr="00D71A61" w:rsidRDefault="00553647" w:rsidP="00EA7744">
            <w:r w:rsidRPr="00D71A61">
              <w:rPr>
                <w:sz w:val="22"/>
                <w:szCs w:val="22"/>
              </w:rPr>
              <w:t>Иностранный язык (английский)</w:t>
            </w:r>
          </w:p>
          <w:p w:rsidR="00553647" w:rsidRPr="00D71A61" w:rsidRDefault="00553647" w:rsidP="00EA7744">
            <w:r w:rsidRPr="00D71A61">
              <w:rPr>
                <w:sz w:val="22"/>
                <w:szCs w:val="22"/>
              </w:rPr>
              <w:t>Физкультура</w:t>
            </w:r>
          </w:p>
          <w:p w:rsidR="00553647" w:rsidRPr="00D71A61" w:rsidRDefault="00553647" w:rsidP="00EA7744">
            <w:r w:rsidRPr="00D71A61">
              <w:rPr>
                <w:sz w:val="22"/>
                <w:szCs w:val="22"/>
              </w:rPr>
              <w:t>Технология, ОБЖ</w:t>
            </w:r>
          </w:p>
          <w:p w:rsidR="00553647" w:rsidRPr="00D71A61" w:rsidRDefault="00553647" w:rsidP="00EA7744"/>
          <w:p w:rsidR="00553647" w:rsidRPr="00D71A61" w:rsidRDefault="00553647" w:rsidP="00EA7744">
            <w:r w:rsidRPr="00D71A61">
              <w:rPr>
                <w:sz w:val="22"/>
                <w:szCs w:val="22"/>
              </w:rPr>
              <w:t>Проведение открытых уроков (по плану МО)</w:t>
            </w:r>
          </w:p>
          <w:p w:rsidR="00553647" w:rsidRPr="00D71A61" w:rsidRDefault="00553647" w:rsidP="00EA7744"/>
          <w:p w:rsidR="00553647" w:rsidRPr="00D71A61" w:rsidRDefault="00553647" w:rsidP="00EA7744"/>
          <w:p w:rsidR="00553647" w:rsidRPr="00D71A61" w:rsidRDefault="00553647" w:rsidP="00EA7744">
            <w:r w:rsidRPr="00D71A61">
              <w:rPr>
                <w:sz w:val="22"/>
                <w:szCs w:val="22"/>
              </w:rPr>
              <w:t>Проведение учебных экскурсий</w:t>
            </w:r>
          </w:p>
          <w:p w:rsidR="00553647" w:rsidRPr="00D71A61" w:rsidRDefault="00553647" w:rsidP="00EA7744"/>
          <w:p w:rsidR="00553647" w:rsidRPr="00D71A61" w:rsidRDefault="00553647" w:rsidP="00EA7744">
            <w:r w:rsidRPr="00D71A61">
              <w:rPr>
                <w:sz w:val="22"/>
                <w:szCs w:val="22"/>
              </w:rPr>
              <w:t>Смотр кабинетов</w:t>
            </w:r>
          </w:p>
          <w:p w:rsidR="00553647" w:rsidRPr="00D71A61" w:rsidRDefault="00553647" w:rsidP="00EA7744"/>
          <w:p w:rsidR="00553647" w:rsidRPr="00D71A61" w:rsidRDefault="00553647" w:rsidP="00EA7744">
            <w:r w:rsidRPr="00D71A61">
              <w:rPr>
                <w:sz w:val="22"/>
                <w:szCs w:val="22"/>
              </w:rPr>
              <w:t>Смотр учебников, тетрадей, дневников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Август</w:t>
            </w:r>
          </w:p>
          <w:p w:rsidR="00553647" w:rsidRPr="00D71A61" w:rsidRDefault="00553647" w:rsidP="00EA7744">
            <w:pPr>
              <w:jc w:val="center"/>
            </w:pPr>
          </w:p>
          <w:p w:rsidR="00937A1C" w:rsidRDefault="00937A1C" w:rsidP="00937A1C"/>
          <w:p w:rsidR="00553647" w:rsidRPr="00D71A61" w:rsidRDefault="00553647" w:rsidP="00937A1C">
            <w:pPr>
              <w:jc w:val="center"/>
            </w:pPr>
            <w:r w:rsidRPr="00D71A61">
              <w:rPr>
                <w:sz w:val="22"/>
                <w:szCs w:val="22"/>
              </w:rPr>
              <w:t>1 раз в месяц</w:t>
            </w: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весь год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937A1C">
            <w:pPr>
              <w:jc w:val="center"/>
            </w:pPr>
            <w:r w:rsidRPr="00D71A61">
              <w:rPr>
                <w:sz w:val="22"/>
                <w:szCs w:val="22"/>
              </w:rPr>
              <w:t>ноябрь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ноябр</w:t>
            </w:r>
            <w:proofErr w:type="gramStart"/>
            <w:r w:rsidRPr="00D71A61">
              <w:rPr>
                <w:sz w:val="22"/>
                <w:szCs w:val="22"/>
              </w:rPr>
              <w:t>ь-</w:t>
            </w:r>
            <w:proofErr w:type="gramEnd"/>
            <w:r w:rsidRPr="00D71A61">
              <w:rPr>
                <w:sz w:val="22"/>
                <w:szCs w:val="22"/>
              </w:rPr>
              <w:t xml:space="preserve"> май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937A1C" w:rsidRDefault="00937A1C" w:rsidP="00937A1C"/>
          <w:p w:rsidR="00553647" w:rsidRPr="00D71A61" w:rsidRDefault="00553647" w:rsidP="00937A1C">
            <w:r w:rsidRPr="00D71A61">
              <w:rPr>
                <w:sz w:val="22"/>
                <w:szCs w:val="22"/>
              </w:rPr>
              <w:t>Весь год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pStyle w:val="a4"/>
              <w:rPr>
                <w:sz w:val="22"/>
                <w:szCs w:val="22"/>
              </w:rPr>
            </w:pPr>
            <w:r w:rsidRPr="00D71A61">
              <w:rPr>
                <w:sz w:val="22"/>
                <w:szCs w:val="22"/>
              </w:rPr>
              <w:t>По плану</w:t>
            </w:r>
          </w:p>
          <w:p w:rsidR="00937A1C" w:rsidRDefault="00937A1C" w:rsidP="00EA7744">
            <w:pPr>
              <w:pStyle w:val="a4"/>
              <w:rPr>
                <w:sz w:val="22"/>
                <w:szCs w:val="22"/>
              </w:rPr>
            </w:pPr>
          </w:p>
          <w:p w:rsidR="00553647" w:rsidRPr="00D71A61" w:rsidRDefault="00553647" w:rsidP="00EA7744">
            <w:pPr>
              <w:pStyle w:val="a4"/>
              <w:rPr>
                <w:sz w:val="22"/>
                <w:szCs w:val="22"/>
              </w:rPr>
            </w:pPr>
            <w:proofErr w:type="spellStart"/>
            <w:r w:rsidRPr="00D71A61">
              <w:rPr>
                <w:sz w:val="22"/>
                <w:szCs w:val="22"/>
              </w:rPr>
              <w:t>Сентябь</w:t>
            </w:r>
            <w:proofErr w:type="spellEnd"/>
            <w:r w:rsidRPr="00D71A61">
              <w:rPr>
                <w:sz w:val="22"/>
                <w:szCs w:val="22"/>
              </w:rPr>
              <w:t xml:space="preserve"> декабрь</w:t>
            </w:r>
          </w:p>
          <w:p w:rsidR="00553647" w:rsidRPr="00D71A61" w:rsidRDefault="00553647" w:rsidP="00937A1C">
            <w:pPr>
              <w:jc w:val="center"/>
            </w:pPr>
            <w:r w:rsidRPr="00D71A61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47" w:rsidRPr="00D71A61" w:rsidRDefault="00553647" w:rsidP="00EA7744">
            <w:pPr>
              <w:jc w:val="center"/>
            </w:pPr>
            <w:proofErr w:type="gramStart"/>
            <w:r w:rsidRPr="00D71A61">
              <w:rPr>
                <w:sz w:val="22"/>
                <w:szCs w:val="22"/>
              </w:rPr>
              <w:t>З</w:t>
            </w:r>
            <w:proofErr w:type="gramEnd"/>
            <w:r w:rsidRPr="00D71A61">
              <w:rPr>
                <w:sz w:val="22"/>
                <w:szCs w:val="22"/>
              </w:rPr>
              <w:t>/д по УВР, учителя</w:t>
            </w:r>
          </w:p>
          <w:p w:rsidR="00553647" w:rsidRPr="00D71A61" w:rsidRDefault="00553647" w:rsidP="00EA7744">
            <w:pPr>
              <w:jc w:val="center"/>
            </w:pPr>
          </w:p>
          <w:p w:rsidR="00937A1C" w:rsidRDefault="00937A1C" w:rsidP="00937A1C">
            <w:pPr>
              <w:jc w:val="center"/>
            </w:pPr>
          </w:p>
          <w:p w:rsidR="00553647" w:rsidRPr="00D71A61" w:rsidRDefault="00553647" w:rsidP="00937A1C">
            <w:pPr>
              <w:jc w:val="center"/>
            </w:pPr>
            <w:proofErr w:type="gramStart"/>
            <w:r w:rsidRPr="00D71A61">
              <w:rPr>
                <w:sz w:val="22"/>
                <w:szCs w:val="22"/>
              </w:rPr>
              <w:t>З</w:t>
            </w:r>
            <w:proofErr w:type="gramEnd"/>
            <w:r w:rsidRPr="00D71A61">
              <w:rPr>
                <w:sz w:val="22"/>
                <w:szCs w:val="22"/>
              </w:rPr>
              <w:t>/д по УВР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proofErr w:type="gramStart"/>
            <w:r w:rsidRPr="00D71A61">
              <w:rPr>
                <w:sz w:val="22"/>
                <w:szCs w:val="22"/>
              </w:rPr>
              <w:t>З</w:t>
            </w:r>
            <w:proofErr w:type="gramEnd"/>
            <w:r w:rsidRPr="00D71A61">
              <w:rPr>
                <w:sz w:val="22"/>
                <w:szCs w:val="22"/>
              </w:rPr>
              <w:t>/д по УВР, учителя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proofErr w:type="gramStart"/>
            <w:r w:rsidRPr="00D71A61">
              <w:rPr>
                <w:sz w:val="22"/>
                <w:szCs w:val="22"/>
              </w:rPr>
              <w:t>З</w:t>
            </w:r>
            <w:proofErr w:type="gramEnd"/>
            <w:r w:rsidRPr="00D71A61">
              <w:rPr>
                <w:sz w:val="22"/>
                <w:szCs w:val="22"/>
              </w:rPr>
              <w:t>/Д по УВР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Учителя-предметники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937A1C">
            <w:pPr>
              <w:jc w:val="center"/>
            </w:pPr>
            <w:r w:rsidRPr="00D71A61">
              <w:rPr>
                <w:sz w:val="22"/>
                <w:szCs w:val="22"/>
              </w:rPr>
              <w:t>Руководители МО</w:t>
            </w: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Учителя</w:t>
            </w: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Администрация</w:t>
            </w:r>
          </w:p>
          <w:p w:rsidR="00553647" w:rsidRPr="00D71A61" w:rsidRDefault="00553647" w:rsidP="00EA7744">
            <w:pPr>
              <w:jc w:val="center"/>
            </w:pP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>Учителя, зав. кабинетами</w:t>
            </w:r>
          </w:p>
          <w:p w:rsidR="00553647" w:rsidRPr="00D71A61" w:rsidRDefault="00553647" w:rsidP="00EA7744">
            <w:pPr>
              <w:jc w:val="center"/>
            </w:pPr>
            <w:r w:rsidRPr="00D71A61">
              <w:rPr>
                <w:sz w:val="22"/>
                <w:szCs w:val="22"/>
              </w:rPr>
              <w:t xml:space="preserve">Классные руководители, </w:t>
            </w:r>
            <w:proofErr w:type="spellStart"/>
            <w:r w:rsidRPr="00D71A61">
              <w:rPr>
                <w:sz w:val="22"/>
                <w:szCs w:val="22"/>
              </w:rPr>
              <w:t>зав</w:t>
            </w:r>
            <w:proofErr w:type="gramStart"/>
            <w:r w:rsidRPr="00D71A61">
              <w:rPr>
                <w:sz w:val="22"/>
                <w:szCs w:val="22"/>
              </w:rPr>
              <w:t>.б</w:t>
            </w:r>
            <w:proofErr w:type="gramEnd"/>
            <w:r w:rsidRPr="00D71A61">
              <w:rPr>
                <w:sz w:val="22"/>
                <w:szCs w:val="22"/>
              </w:rPr>
              <w:t>иблиотекой</w:t>
            </w:r>
            <w:proofErr w:type="spellEnd"/>
          </w:p>
        </w:tc>
      </w:tr>
    </w:tbl>
    <w:p w:rsidR="00553647" w:rsidRDefault="00553647" w:rsidP="00553647"/>
    <w:p w:rsidR="006B44F0" w:rsidRPr="00553647" w:rsidRDefault="006B44F0" w:rsidP="0055364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4F0" w:rsidRPr="00553647" w:rsidSect="00EA7744">
      <w:pgSz w:w="11906" w:h="16838"/>
      <w:pgMar w:top="720" w:right="567" w:bottom="53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7EFE"/>
    <w:multiLevelType w:val="hybridMultilevel"/>
    <w:tmpl w:val="FE7A52DC"/>
    <w:lvl w:ilvl="0" w:tplc="DF6CEDCE">
      <w:start w:val="1"/>
      <w:numFmt w:val="bullet"/>
      <w:lvlText w:val="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BF4F27"/>
    <w:multiLevelType w:val="hybridMultilevel"/>
    <w:tmpl w:val="8716F4E0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01B3F"/>
    <w:multiLevelType w:val="hybridMultilevel"/>
    <w:tmpl w:val="CCEABF7A"/>
    <w:lvl w:ilvl="0" w:tplc="BCD4BD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DF6CEDCE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355521"/>
    <w:multiLevelType w:val="hybridMultilevel"/>
    <w:tmpl w:val="31921E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7E6C"/>
    <w:multiLevelType w:val="hybridMultilevel"/>
    <w:tmpl w:val="5282D320"/>
    <w:lvl w:ilvl="0" w:tplc="AC92E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6CED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855C1"/>
    <w:multiLevelType w:val="hybridMultilevel"/>
    <w:tmpl w:val="1F6E2C42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D67E2"/>
    <w:multiLevelType w:val="hybridMultilevel"/>
    <w:tmpl w:val="53347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4567C"/>
    <w:multiLevelType w:val="hybridMultilevel"/>
    <w:tmpl w:val="2DFA1C06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A5422"/>
    <w:multiLevelType w:val="hybridMultilevel"/>
    <w:tmpl w:val="D1F64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66B15"/>
    <w:multiLevelType w:val="hybridMultilevel"/>
    <w:tmpl w:val="806E8190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216A5"/>
    <w:multiLevelType w:val="hybridMultilevel"/>
    <w:tmpl w:val="CD26C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A52BD"/>
    <w:multiLevelType w:val="hybridMultilevel"/>
    <w:tmpl w:val="EEE0AA4E"/>
    <w:lvl w:ilvl="0" w:tplc="4260C4A2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2">
    <w:nsid w:val="3A7277B8"/>
    <w:multiLevelType w:val="multilevel"/>
    <w:tmpl w:val="34DE8F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01E7E04"/>
    <w:multiLevelType w:val="hybridMultilevel"/>
    <w:tmpl w:val="336616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7A84C61"/>
    <w:multiLevelType w:val="hybridMultilevel"/>
    <w:tmpl w:val="DC8C7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E7441"/>
    <w:multiLevelType w:val="hybridMultilevel"/>
    <w:tmpl w:val="F8E2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40120"/>
    <w:multiLevelType w:val="hybridMultilevel"/>
    <w:tmpl w:val="CABE8DD2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E74BA5"/>
    <w:multiLevelType w:val="hybridMultilevel"/>
    <w:tmpl w:val="86A83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233C1"/>
    <w:multiLevelType w:val="hybridMultilevel"/>
    <w:tmpl w:val="60783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5BB455E6"/>
    <w:multiLevelType w:val="hybridMultilevel"/>
    <w:tmpl w:val="50BA8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A2B86"/>
    <w:multiLevelType w:val="hybridMultilevel"/>
    <w:tmpl w:val="1C66F448"/>
    <w:lvl w:ilvl="0" w:tplc="AC92E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895D00"/>
    <w:multiLevelType w:val="hybridMultilevel"/>
    <w:tmpl w:val="0F548398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90855"/>
    <w:multiLevelType w:val="hybridMultilevel"/>
    <w:tmpl w:val="9B56979C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40BDB"/>
    <w:multiLevelType w:val="hybridMultilevel"/>
    <w:tmpl w:val="FDDEB010"/>
    <w:lvl w:ilvl="0" w:tplc="DF6CEDCE">
      <w:start w:val="1"/>
      <w:numFmt w:val="bullet"/>
      <w:lvlText w:val="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6AA33A9B"/>
    <w:multiLevelType w:val="hybridMultilevel"/>
    <w:tmpl w:val="F35237D8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F23D9"/>
    <w:multiLevelType w:val="hybridMultilevel"/>
    <w:tmpl w:val="0E701A7C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E1E0E"/>
    <w:multiLevelType w:val="hybridMultilevel"/>
    <w:tmpl w:val="78665D90"/>
    <w:lvl w:ilvl="0" w:tplc="DF6CEDCE">
      <w:start w:val="1"/>
      <w:numFmt w:val="bullet"/>
      <w:lvlText w:val="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626DC"/>
    <w:multiLevelType w:val="multilevel"/>
    <w:tmpl w:val="0EAA0F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16C1771"/>
    <w:multiLevelType w:val="hybridMultilevel"/>
    <w:tmpl w:val="E8968348"/>
    <w:lvl w:ilvl="0" w:tplc="CFCC69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723CF2"/>
    <w:multiLevelType w:val="hybridMultilevel"/>
    <w:tmpl w:val="AD72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B5124"/>
    <w:multiLevelType w:val="hybridMultilevel"/>
    <w:tmpl w:val="1B560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443EF"/>
    <w:multiLevelType w:val="hybridMultilevel"/>
    <w:tmpl w:val="81E0E0C4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5"/>
  </w:num>
  <w:num w:numId="23">
    <w:abstractNumId w:val="9"/>
  </w:num>
  <w:num w:numId="24">
    <w:abstractNumId w:val="1"/>
  </w:num>
  <w:num w:numId="25">
    <w:abstractNumId w:val="26"/>
  </w:num>
  <w:num w:numId="26">
    <w:abstractNumId w:val="13"/>
  </w:num>
  <w:num w:numId="27">
    <w:abstractNumId w:val="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</w:num>
  <w:num w:numId="31">
    <w:abstractNumId w:val="11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E"/>
    <w:rsid w:val="001E47D0"/>
    <w:rsid w:val="00285B97"/>
    <w:rsid w:val="002A7FE8"/>
    <w:rsid w:val="003022C8"/>
    <w:rsid w:val="004E3DC2"/>
    <w:rsid w:val="00553647"/>
    <w:rsid w:val="00664C0E"/>
    <w:rsid w:val="006B44F0"/>
    <w:rsid w:val="006E020B"/>
    <w:rsid w:val="007C1BB7"/>
    <w:rsid w:val="00833424"/>
    <w:rsid w:val="00906B7C"/>
    <w:rsid w:val="00937A1C"/>
    <w:rsid w:val="00AE7693"/>
    <w:rsid w:val="00B10729"/>
    <w:rsid w:val="00B43B87"/>
    <w:rsid w:val="00BC0A5C"/>
    <w:rsid w:val="00C22DD5"/>
    <w:rsid w:val="00C42053"/>
    <w:rsid w:val="00C8642E"/>
    <w:rsid w:val="00DE7AB9"/>
    <w:rsid w:val="00EA7744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64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553647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36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3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ody Text"/>
    <w:basedOn w:val="a"/>
    <w:link w:val="a5"/>
    <w:rsid w:val="00553647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53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53647"/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364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rsid w:val="00553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3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итата1"/>
    <w:basedOn w:val="a"/>
    <w:rsid w:val="00553647"/>
    <w:pPr>
      <w:ind w:left="284" w:right="-1050"/>
      <w:jc w:val="both"/>
    </w:pPr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7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3647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553647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6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364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53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ody Text"/>
    <w:basedOn w:val="a"/>
    <w:link w:val="a5"/>
    <w:rsid w:val="00553647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5536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53647"/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364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Cell">
    <w:name w:val="ConsPlusCell"/>
    <w:rsid w:val="00553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53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итата1"/>
    <w:basedOn w:val="a"/>
    <w:rsid w:val="00553647"/>
    <w:pPr>
      <w:ind w:left="284" w:right="-1050"/>
      <w:jc w:val="both"/>
    </w:pPr>
    <w:rPr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37A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Владимир</cp:lastModifiedBy>
  <cp:revision>9</cp:revision>
  <cp:lastPrinted>2014-08-25T08:46:00Z</cp:lastPrinted>
  <dcterms:created xsi:type="dcterms:W3CDTF">2014-08-25T08:03:00Z</dcterms:created>
  <dcterms:modified xsi:type="dcterms:W3CDTF">2016-02-17T22:52:00Z</dcterms:modified>
</cp:coreProperties>
</file>