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91" w:rsidRDefault="00B32B91" w:rsidP="00B32B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 КАЗЕННОЕ ОБЩЕОБРАЗОВАТЕЛЬНОЕ УЧРЕЖДЕНИЕ</w:t>
      </w:r>
    </w:p>
    <w:p w:rsidR="00B32B91" w:rsidRDefault="00B32B91" w:rsidP="00B32B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Theme="majorHAnsi" w:hAnsiTheme="majorHAnsi" w:cs="Times New Roman"/>
        </w:rPr>
        <w:t>“</w:t>
      </w:r>
      <w:r>
        <w:rPr>
          <w:rFonts w:ascii="Times New Roman" w:hAnsi="Times New Roman" w:cs="Times New Roman"/>
        </w:rPr>
        <w:t>БОЛЬШОВСКАЯ СРЕДНЯЯ ШКОЛА ГОРОДСКОГО ОКРУГА ГОРОД МИХАЙЛОВКА</w:t>
      </w:r>
    </w:p>
    <w:p w:rsidR="00B32B91" w:rsidRDefault="00B32B91" w:rsidP="00B32B91">
      <w:pPr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</w:rPr>
        <w:t>ВОЛГОГРАДСКОЙ ОБЛАСТИ</w:t>
      </w:r>
      <w:r>
        <w:rPr>
          <w:rFonts w:asciiTheme="majorHAnsi" w:hAnsiTheme="majorHAnsi" w:cs="Times New Roman"/>
        </w:rPr>
        <w:t>”</w:t>
      </w:r>
    </w:p>
    <w:p w:rsidR="00B32B91" w:rsidRDefault="00B32B91" w:rsidP="00B32B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403313, х. Большой, ул. Ленина, дом №29, Волгоградская область Михайловский район</w:t>
      </w:r>
    </w:p>
    <w:p w:rsidR="00B32B91" w:rsidRDefault="00B32B91" w:rsidP="00B32B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ИНН/КПП 3416090088/341601001. Л/С 5237К09301 БИК 041806001.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40204810300000000046</w:t>
      </w:r>
    </w:p>
    <w:p w:rsidR="00B32B91" w:rsidRDefault="00B32B91" w:rsidP="00B32B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УФК по Волгоградской области (комитет по финансам администрации городского округа город Михайловка) В отделении Волгоград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Волгоград</w:t>
      </w:r>
    </w:p>
    <w:p w:rsidR="00B32B91" w:rsidRDefault="00B32B91" w:rsidP="00B32B9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</w:rPr>
        <w:t xml:space="preserve">Тел.6-68-75, факс (8-263)6-68-75, e-mail: </w:t>
      </w:r>
      <w:hyperlink r:id="rId4" w:history="1">
        <w:r>
          <w:rPr>
            <w:rStyle w:val="a3"/>
          </w:rPr>
          <w:t>Bssh007@rambler.ru</w:t>
        </w:r>
      </w:hyperlink>
    </w:p>
    <w:p w:rsidR="00B32B91" w:rsidRDefault="00B32B91" w:rsidP="00B32B91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32B91" w:rsidRDefault="00B32B91" w:rsidP="00B32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B91" w:rsidRDefault="00B32B91" w:rsidP="00B32B9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07.09.2018 г.</w:t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      №  191/1</w:t>
      </w:r>
    </w:p>
    <w:p w:rsidR="00B32B91" w:rsidRDefault="00B32B91" w:rsidP="00B32B91">
      <w:pPr>
        <w:pStyle w:val="a4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eastAsia="Calibri" w:hAnsi="Times New Roman" w:cs="Times New Roman"/>
          <w:sz w:val="24"/>
          <w:szCs w:val="28"/>
        </w:rPr>
        <w:t>Об организации и проведении школьного этапа</w:t>
      </w:r>
    </w:p>
    <w:p w:rsidR="00B32B91" w:rsidRDefault="00B32B91" w:rsidP="00B32B91">
      <w:pPr>
        <w:pStyle w:val="a4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всероссийской олимпиады школьников»</w:t>
      </w:r>
    </w:p>
    <w:p w:rsidR="00B32B91" w:rsidRDefault="00B32B91" w:rsidP="00B32B91">
      <w:pPr>
        <w:pStyle w:val="a4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32B91" w:rsidRDefault="00B32B91" w:rsidP="00B32B91">
      <w:pPr>
        <w:pStyle w:val="a4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В соответствии с   распоряжением администрации городского округа город Михайловка Волгоградской области  от 04.09.2018г. № 387-р "Об организации и проведении школьного 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этапа всероссийской олимпиады школьников образовательных учреждений городского округа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город Михайловка Волгоградской области в 2018-2019 учебном году " приказываю:  </w:t>
      </w:r>
    </w:p>
    <w:p w:rsidR="00B32B91" w:rsidRDefault="00B32B91" w:rsidP="00B32B91">
      <w:pPr>
        <w:pStyle w:val="a4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1.Организовать проведение школьного этапа всероссийской олимпиады обучающихся 4-11 классов в соответствии с графиком  проведения школьного  этапа всероссийской олимпиады обучающихся: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268"/>
        <w:gridCol w:w="6378"/>
      </w:tblGrid>
      <w:tr w:rsidR="00B32B91" w:rsidTr="00B32B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День недели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Предмет</w:t>
            </w:r>
          </w:p>
        </w:tc>
      </w:tr>
      <w:tr w:rsidR="00B32B91" w:rsidTr="00B32B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</w:tr>
      <w:tr w:rsidR="00B32B91" w:rsidTr="00B32B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ОБЖ, искусство (МХК), технология</w:t>
            </w:r>
          </w:p>
        </w:tc>
      </w:tr>
      <w:tr w:rsidR="00B32B91" w:rsidTr="00B32B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физика, физическая культура</w:t>
            </w:r>
          </w:p>
        </w:tc>
      </w:tr>
      <w:tr w:rsidR="00B32B91" w:rsidTr="00B32B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27.09.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</w:tr>
      <w:tr w:rsidR="00B32B91" w:rsidTr="00B32B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</w:tr>
      <w:tr w:rsidR="00B32B91" w:rsidTr="00B32B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08.10.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</w:tr>
      <w:tr w:rsidR="00B32B91" w:rsidTr="00B32B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09.10.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экология, право</w:t>
            </w:r>
          </w:p>
        </w:tc>
      </w:tr>
      <w:tr w:rsidR="00B32B91" w:rsidTr="00B32B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астрономия, химия</w:t>
            </w:r>
          </w:p>
        </w:tc>
      </w:tr>
      <w:tr w:rsidR="00B32B91" w:rsidTr="00B32B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иностранные языки (английский, немецкий)</w:t>
            </w:r>
          </w:p>
        </w:tc>
      </w:tr>
      <w:tr w:rsidR="00B32B91" w:rsidTr="00B32B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информатика, литература</w:t>
            </w:r>
          </w:p>
        </w:tc>
      </w:tr>
      <w:tr w:rsidR="00B32B91" w:rsidTr="00B32B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</w:tr>
      <w:tr w:rsidR="00B32B91" w:rsidTr="00B32B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91" w:rsidRDefault="00B32B9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</w:tr>
    </w:tbl>
    <w:p w:rsidR="00B32B91" w:rsidRDefault="00B32B91" w:rsidP="00B32B91">
      <w:pPr>
        <w:pStyle w:val="a4"/>
        <w:rPr>
          <w:rFonts w:ascii="Times New Roman" w:eastAsia="Calibri" w:hAnsi="Times New Roman" w:cs="Times New Roman"/>
          <w:sz w:val="24"/>
          <w:szCs w:val="28"/>
        </w:rPr>
      </w:pPr>
    </w:p>
    <w:p w:rsidR="00B32B91" w:rsidRDefault="00B32B91" w:rsidP="00B32B91">
      <w:pPr>
        <w:pStyle w:val="a4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2.Определить следующий состав  жюри  по каждому общеобразовательному предмету:</w:t>
      </w:r>
    </w:p>
    <w:tbl>
      <w:tblPr>
        <w:tblStyle w:val="a5"/>
        <w:tblW w:w="0" w:type="auto"/>
        <w:tblLook w:val="04A0"/>
      </w:tblPr>
      <w:tblGrid>
        <w:gridCol w:w="534"/>
        <w:gridCol w:w="3827"/>
        <w:gridCol w:w="5867"/>
      </w:tblGrid>
      <w:tr w:rsidR="00B32B91" w:rsidTr="00B32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B32B91" w:rsidTr="00B32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язык, литература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Афанасьева Г.Л,  Буянова Е.Е., Пронина И.Г.</w:t>
            </w:r>
          </w:p>
        </w:tc>
      </w:tr>
      <w:tr w:rsidR="00B32B91" w:rsidTr="00B32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Березин А.П.</w:t>
            </w:r>
          </w:p>
        </w:tc>
      </w:tr>
      <w:tr w:rsidR="00B32B91" w:rsidTr="00B32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МХК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Митина У.Е.</w:t>
            </w:r>
          </w:p>
        </w:tc>
      </w:tr>
      <w:tr w:rsidR="00B32B91" w:rsidTr="00B32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Козюлина Л.М.</w:t>
            </w:r>
          </w:p>
        </w:tc>
      </w:tr>
      <w:tr w:rsidR="00B32B91" w:rsidTr="00B32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Физика, химия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Макаров А.А.</w:t>
            </w:r>
          </w:p>
        </w:tc>
      </w:tr>
      <w:tr w:rsidR="00B32B91" w:rsidTr="00B32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Шибитова Л.Н.</w:t>
            </w:r>
          </w:p>
        </w:tc>
      </w:tr>
      <w:tr w:rsidR="00B32B91" w:rsidTr="00B32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Биология, география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Мелихова Н.В.,Семисотова Е.Г.</w:t>
            </w:r>
          </w:p>
        </w:tc>
      </w:tr>
      <w:tr w:rsidR="00B32B91" w:rsidTr="00B32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История, обществознание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Цыканова М.А.</w:t>
            </w:r>
          </w:p>
        </w:tc>
      </w:tr>
      <w:tr w:rsidR="00B32B91" w:rsidTr="00B32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Чернорубашкина Г.П., Миронова А.И.,  Пронина И.Г.</w:t>
            </w:r>
          </w:p>
        </w:tc>
      </w:tr>
      <w:tr w:rsidR="00B32B91" w:rsidTr="00B32B91">
        <w:trPr>
          <w:trHeight w:val="7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Семисотова Е.Г.</w:t>
            </w:r>
          </w:p>
        </w:tc>
      </w:tr>
      <w:tr w:rsidR="00B32B91" w:rsidTr="00B32B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5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B91" w:rsidRDefault="00B32B91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Буянова О.Н.</w:t>
            </w:r>
          </w:p>
        </w:tc>
      </w:tr>
    </w:tbl>
    <w:p w:rsidR="00B32B91" w:rsidRDefault="00B32B91" w:rsidP="00B32B91">
      <w:pPr>
        <w:pStyle w:val="a4"/>
        <w:rPr>
          <w:rFonts w:ascii="Times New Roman" w:eastAsia="Calibri" w:hAnsi="Times New Roman" w:cs="Times New Roman"/>
          <w:sz w:val="24"/>
          <w:szCs w:val="28"/>
        </w:rPr>
      </w:pPr>
    </w:p>
    <w:p w:rsidR="00B32B91" w:rsidRDefault="00B32B91" w:rsidP="00B32B91">
      <w:pPr>
        <w:pStyle w:val="a4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3.Членам жюри организовать проверку олимпиадных  работ не позднее следующего дня после проведения  олимпиады по соответствующему предмету.</w:t>
      </w:r>
    </w:p>
    <w:p w:rsidR="00B32B91" w:rsidRDefault="00B32B91" w:rsidP="00B32B91">
      <w:pPr>
        <w:pStyle w:val="a4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4.Членам жюри предоставлять заместителю директора по УВР Митиной У.Е.  результаты  школьного этапа олимпиады    по  каждому предмету с разбивкой  по   классам в течение следующего после олимпиады по соответствующему  предмету дня  в соответствии с формой 2 Порядка проведения школьного и муниципального этапов всероссийской олимпиады школьников.</w:t>
      </w:r>
    </w:p>
    <w:p w:rsidR="00B32B91" w:rsidRDefault="00B32B91" w:rsidP="00B32B91">
      <w:pPr>
        <w:pStyle w:val="a4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5. Организовать разработку олимпиадных заданий  на школьный этап всероссийской олимпиады по МХК.</w:t>
      </w:r>
    </w:p>
    <w:p w:rsidR="00B32B91" w:rsidRDefault="00B32B91" w:rsidP="00B32B91">
      <w:pPr>
        <w:pStyle w:val="a4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6.Классным руководителям не позднее 10 дней до даты проведения олимпиады по соответствующему предмету получить согласие на обработку персональных данных от родителей (законных представителей) участников олимпиады согласно форме 1 Порядка проведения школьного и муниципального этапов всероссийской олимпиады школьников.</w:t>
      </w:r>
    </w:p>
    <w:p w:rsidR="00B32B91" w:rsidRDefault="00B32B91" w:rsidP="00B32B91">
      <w:pPr>
        <w:pStyle w:val="a4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7. Контроль за исполнением приказа возложить на заместителя директора по УВР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Митину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У.Е.</w:t>
      </w:r>
    </w:p>
    <w:p w:rsidR="00B32B91" w:rsidRDefault="00B32B91" w:rsidP="00B32B91">
      <w:pPr>
        <w:pStyle w:val="a4"/>
        <w:rPr>
          <w:rFonts w:ascii="Times New Roman" w:eastAsia="Calibri" w:hAnsi="Times New Roman" w:cs="Times New Roman"/>
          <w:sz w:val="24"/>
          <w:szCs w:val="28"/>
        </w:rPr>
      </w:pPr>
    </w:p>
    <w:p w:rsidR="00B32B91" w:rsidRDefault="00B32B91" w:rsidP="00B32B91">
      <w:pPr>
        <w:pStyle w:val="a4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</w:p>
    <w:p w:rsidR="00B32B91" w:rsidRDefault="00B32B91" w:rsidP="00B32B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52EC" w:rsidRDefault="004A52EC" w:rsidP="004A52E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    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09420" cy="1487170"/>
            <wp:effectExtent l="19050" t="0" r="5080" b="0"/>
            <wp:docPr id="1" name="Рисунок 1" descr="F: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/В.П.Черняев/</w:t>
      </w:r>
    </w:p>
    <w:p w:rsidR="00B32B91" w:rsidRDefault="00B32B91" w:rsidP="00B32B91">
      <w:pPr>
        <w:ind w:left="993" w:firstLine="708"/>
        <w:jc w:val="both"/>
        <w:rPr>
          <w:rFonts w:ascii="Times New Roman" w:hAnsi="Times New Roman"/>
          <w:sz w:val="28"/>
          <w:szCs w:val="28"/>
        </w:rPr>
      </w:pPr>
    </w:p>
    <w:p w:rsidR="00D063A6" w:rsidRDefault="00D063A6"/>
    <w:sectPr w:rsidR="00D063A6" w:rsidSect="00B32B9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2B91"/>
    <w:rsid w:val="004A52EC"/>
    <w:rsid w:val="007056AF"/>
    <w:rsid w:val="00B32B91"/>
    <w:rsid w:val="00D0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2B91"/>
    <w:rPr>
      <w:color w:val="0000FF"/>
      <w:u w:val="single"/>
    </w:rPr>
  </w:style>
  <w:style w:type="paragraph" w:styleId="a4">
    <w:name w:val="No Spacing"/>
    <w:uiPriority w:val="1"/>
    <w:qFormat/>
    <w:rsid w:val="00B32B91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32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ssh00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</dc:creator>
  <cp:keywords/>
  <dc:description/>
  <cp:lastModifiedBy>МКОУ Большовская СОШ</cp:lastModifiedBy>
  <cp:revision>4</cp:revision>
  <dcterms:created xsi:type="dcterms:W3CDTF">2018-09-26T13:58:00Z</dcterms:created>
  <dcterms:modified xsi:type="dcterms:W3CDTF">2018-09-26T08:33:00Z</dcterms:modified>
</cp:coreProperties>
</file>